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DC2" w:rsidRPr="0008095D" w:rsidRDefault="00FF7DC2" w:rsidP="008F7323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8095D">
        <w:rPr>
          <w:rFonts w:ascii="Arial" w:hAnsi="Arial" w:cs="Arial"/>
          <w:b/>
          <w:sz w:val="24"/>
          <w:szCs w:val="24"/>
        </w:rPr>
        <w:t>SYLABUS DO PRZEDMIOTU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6177"/>
      </w:tblGrid>
      <w:tr w:rsidR="0008095D" w:rsidRPr="0008095D" w:rsidTr="005B5DFB">
        <w:trPr>
          <w:jc w:val="center"/>
        </w:trPr>
        <w:tc>
          <w:tcPr>
            <w:tcW w:w="2885" w:type="dxa"/>
          </w:tcPr>
          <w:p w:rsidR="00FF7DC2" w:rsidRPr="0008095D" w:rsidRDefault="00FF7DC2" w:rsidP="008F7323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  <w:u w:val="single"/>
              </w:rPr>
              <w:t>Nazwa przedmiotu</w:t>
            </w:r>
          </w:p>
        </w:tc>
        <w:tc>
          <w:tcPr>
            <w:tcW w:w="6177" w:type="dxa"/>
          </w:tcPr>
          <w:p w:rsidR="00FF7DC2" w:rsidRPr="0008095D" w:rsidRDefault="00FF7DC2" w:rsidP="008F7323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b/>
                <w:sz w:val="24"/>
                <w:szCs w:val="24"/>
              </w:rPr>
              <w:t>SEMINARIUM DYPLOMOWE I</w:t>
            </w:r>
          </w:p>
        </w:tc>
      </w:tr>
      <w:tr w:rsidR="0008095D" w:rsidRPr="0008095D" w:rsidTr="005B5DFB">
        <w:trPr>
          <w:jc w:val="center"/>
        </w:trPr>
        <w:tc>
          <w:tcPr>
            <w:tcW w:w="2885" w:type="dxa"/>
          </w:tcPr>
          <w:p w:rsidR="00FF7DC2" w:rsidRPr="0008095D" w:rsidRDefault="00FF7DC2" w:rsidP="008F7323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  <w:u w:val="single"/>
              </w:rPr>
              <w:t>Kierunek</w:t>
            </w:r>
          </w:p>
        </w:tc>
        <w:tc>
          <w:tcPr>
            <w:tcW w:w="6177" w:type="dxa"/>
          </w:tcPr>
          <w:p w:rsidR="00FF7DC2" w:rsidRPr="0008095D" w:rsidRDefault="00FF7DC2" w:rsidP="008F7323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b/>
                <w:sz w:val="24"/>
                <w:szCs w:val="24"/>
              </w:rPr>
              <w:t>Zarządzanie w Turystyce i Sporcie</w:t>
            </w:r>
          </w:p>
        </w:tc>
      </w:tr>
      <w:tr w:rsidR="0008095D" w:rsidRPr="0008095D" w:rsidTr="005B5DFB">
        <w:trPr>
          <w:jc w:val="center"/>
        </w:trPr>
        <w:tc>
          <w:tcPr>
            <w:tcW w:w="2885" w:type="dxa"/>
          </w:tcPr>
          <w:p w:rsidR="00FF7DC2" w:rsidRPr="0008095D" w:rsidRDefault="00FF7DC2" w:rsidP="008F7323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  <w:u w:val="single"/>
              </w:rPr>
              <w:t>Forma studiów</w:t>
            </w:r>
          </w:p>
        </w:tc>
        <w:tc>
          <w:tcPr>
            <w:tcW w:w="6177" w:type="dxa"/>
          </w:tcPr>
          <w:p w:rsidR="00FF7DC2" w:rsidRPr="0008095D" w:rsidRDefault="00FF7DC2" w:rsidP="008F7323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  <w:r w:rsidRPr="0008095D">
              <w:rPr>
                <w:rFonts w:ascii="Arial" w:eastAsia="Times New Roman" w:hAnsi="Arial" w:cs="Arial"/>
                <w:b/>
                <w:sz w:val="24"/>
                <w:szCs w:val="24"/>
              </w:rPr>
              <w:t>Stacjonarne</w:t>
            </w:r>
          </w:p>
        </w:tc>
      </w:tr>
      <w:tr w:rsidR="0008095D" w:rsidRPr="0008095D" w:rsidTr="005B5DFB">
        <w:trPr>
          <w:jc w:val="center"/>
        </w:trPr>
        <w:tc>
          <w:tcPr>
            <w:tcW w:w="2885" w:type="dxa"/>
          </w:tcPr>
          <w:p w:rsidR="00FF7DC2" w:rsidRPr="0008095D" w:rsidRDefault="00491A0F" w:rsidP="008F7323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  <w:u w:val="single"/>
              </w:rPr>
              <w:t>Poziom kształcenia</w:t>
            </w:r>
          </w:p>
        </w:tc>
        <w:tc>
          <w:tcPr>
            <w:tcW w:w="6177" w:type="dxa"/>
          </w:tcPr>
          <w:p w:rsidR="00FF7DC2" w:rsidRPr="0008095D" w:rsidRDefault="00FF7DC2" w:rsidP="008F7323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  <w:r w:rsidRPr="0008095D">
              <w:rPr>
                <w:rFonts w:ascii="Arial" w:eastAsia="Times New Roman" w:hAnsi="Arial" w:cs="Arial"/>
                <w:b/>
                <w:sz w:val="24"/>
                <w:szCs w:val="24"/>
              </w:rPr>
              <w:t>Pierwszego stopnia</w:t>
            </w:r>
          </w:p>
        </w:tc>
      </w:tr>
      <w:tr w:rsidR="0008095D" w:rsidRPr="0008095D" w:rsidTr="005B5DFB">
        <w:trPr>
          <w:jc w:val="center"/>
        </w:trPr>
        <w:tc>
          <w:tcPr>
            <w:tcW w:w="2885" w:type="dxa"/>
          </w:tcPr>
          <w:p w:rsidR="00FF7DC2" w:rsidRPr="0008095D" w:rsidRDefault="00FF7DC2" w:rsidP="008F7323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  <w:u w:val="single"/>
              </w:rPr>
              <w:t>Rok</w:t>
            </w:r>
          </w:p>
        </w:tc>
        <w:tc>
          <w:tcPr>
            <w:tcW w:w="6177" w:type="dxa"/>
          </w:tcPr>
          <w:p w:rsidR="00FF7DC2" w:rsidRPr="0008095D" w:rsidRDefault="00FF7DC2" w:rsidP="008F7323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</w:tr>
      <w:tr w:rsidR="0008095D" w:rsidRPr="0008095D" w:rsidTr="005B5DFB">
        <w:trPr>
          <w:jc w:val="center"/>
        </w:trPr>
        <w:tc>
          <w:tcPr>
            <w:tcW w:w="2885" w:type="dxa"/>
          </w:tcPr>
          <w:p w:rsidR="00FF7DC2" w:rsidRPr="0008095D" w:rsidRDefault="00FF7DC2" w:rsidP="008F7323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  <w:u w:val="single"/>
              </w:rPr>
              <w:t>Semestr</w:t>
            </w:r>
          </w:p>
        </w:tc>
        <w:tc>
          <w:tcPr>
            <w:tcW w:w="6177" w:type="dxa"/>
          </w:tcPr>
          <w:p w:rsidR="00FF7DC2" w:rsidRPr="0008095D" w:rsidRDefault="00FF7DC2" w:rsidP="008F7323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b/>
                <w:sz w:val="24"/>
                <w:szCs w:val="24"/>
              </w:rPr>
              <w:t>V</w:t>
            </w:r>
          </w:p>
        </w:tc>
      </w:tr>
      <w:tr w:rsidR="0008095D" w:rsidRPr="0008095D" w:rsidTr="005B5DFB">
        <w:trPr>
          <w:jc w:val="center"/>
        </w:trPr>
        <w:tc>
          <w:tcPr>
            <w:tcW w:w="2885" w:type="dxa"/>
          </w:tcPr>
          <w:p w:rsidR="00FF7DC2" w:rsidRPr="0008095D" w:rsidRDefault="00FF7DC2" w:rsidP="008F7323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Jednostka prowadząca</w:t>
            </w:r>
          </w:p>
        </w:tc>
        <w:tc>
          <w:tcPr>
            <w:tcW w:w="6177" w:type="dxa"/>
          </w:tcPr>
          <w:p w:rsidR="00FF7DC2" w:rsidRPr="0008095D" w:rsidRDefault="00FF7DC2" w:rsidP="008F7323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b/>
                <w:sz w:val="24"/>
                <w:szCs w:val="24"/>
              </w:rPr>
              <w:t>Katedra Marketingu</w:t>
            </w:r>
          </w:p>
        </w:tc>
      </w:tr>
      <w:tr w:rsidR="0008095D" w:rsidRPr="0008095D" w:rsidTr="005B5DFB">
        <w:trPr>
          <w:jc w:val="center"/>
        </w:trPr>
        <w:tc>
          <w:tcPr>
            <w:tcW w:w="2885" w:type="dxa"/>
          </w:tcPr>
          <w:p w:rsidR="00FF7DC2" w:rsidRPr="0008095D" w:rsidRDefault="00FF7DC2" w:rsidP="008F7323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Osoba sporządzająca </w:t>
            </w:r>
          </w:p>
        </w:tc>
        <w:tc>
          <w:tcPr>
            <w:tcW w:w="6177" w:type="dxa"/>
          </w:tcPr>
          <w:p w:rsidR="00FF7DC2" w:rsidRPr="0008095D" w:rsidRDefault="00FF7DC2" w:rsidP="008F7323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b/>
                <w:sz w:val="24"/>
                <w:szCs w:val="24"/>
              </w:rPr>
              <w:t>Dr inż. Agnieszka Widawska-Stanisz</w:t>
            </w:r>
          </w:p>
        </w:tc>
      </w:tr>
      <w:tr w:rsidR="0008095D" w:rsidRPr="0008095D" w:rsidTr="005B5DFB">
        <w:trPr>
          <w:jc w:val="center"/>
        </w:trPr>
        <w:tc>
          <w:tcPr>
            <w:tcW w:w="2885" w:type="dxa"/>
          </w:tcPr>
          <w:p w:rsidR="00FF7DC2" w:rsidRPr="0008095D" w:rsidRDefault="00FF7DC2" w:rsidP="008F7323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Profil </w:t>
            </w:r>
          </w:p>
        </w:tc>
        <w:tc>
          <w:tcPr>
            <w:tcW w:w="6177" w:type="dxa"/>
          </w:tcPr>
          <w:p w:rsidR="00FF7DC2" w:rsidRPr="0008095D" w:rsidRDefault="00FF7DC2" w:rsidP="008F7323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08095D">
              <w:rPr>
                <w:rFonts w:ascii="Arial" w:eastAsia="Times New Roman" w:hAnsi="Arial" w:cs="Aria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FF7DC2" w:rsidRPr="0008095D" w:rsidTr="005B5DFB">
        <w:trPr>
          <w:jc w:val="center"/>
        </w:trPr>
        <w:tc>
          <w:tcPr>
            <w:tcW w:w="2885" w:type="dxa"/>
          </w:tcPr>
          <w:p w:rsidR="00FF7DC2" w:rsidRPr="0008095D" w:rsidRDefault="00FF7DC2" w:rsidP="008F7323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  <w:u w:val="single"/>
              </w:rPr>
              <w:t>Liczba punktów ECTS</w:t>
            </w:r>
          </w:p>
        </w:tc>
        <w:tc>
          <w:tcPr>
            <w:tcW w:w="6177" w:type="dxa"/>
          </w:tcPr>
          <w:p w:rsidR="00FF7DC2" w:rsidRPr="0008095D" w:rsidRDefault="00FF7DC2" w:rsidP="008F7323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</w:tr>
    </w:tbl>
    <w:p w:rsidR="00FF7DC2" w:rsidRPr="0008095D" w:rsidRDefault="00FF7DC2" w:rsidP="008F7323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F7DC2" w:rsidRPr="0008095D" w:rsidRDefault="00FF7DC2" w:rsidP="008F7323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8095D">
        <w:rPr>
          <w:rFonts w:ascii="Arial" w:hAnsi="Arial" w:cs="Arial"/>
          <w:b/>
          <w:sz w:val="24"/>
          <w:szCs w:val="24"/>
        </w:rPr>
        <w:t>RODZAJ ZAJĘĆ – LICZBA GODZIN W SEMESTRZE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1769"/>
        <w:gridCol w:w="2208"/>
        <w:gridCol w:w="1616"/>
        <w:gridCol w:w="1859"/>
      </w:tblGrid>
      <w:tr w:rsidR="0008095D" w:rsidRPr="0008095D" w:rsidTr="005B5DFB">
        <w:trPr>
          <w:jc w:val="center"/>
        </w:trPr>
        <w:tc>
          <w:tcPr>
            <w:tcW w:w="1661" w:type="dxa"/>
          </w:tcPr>
          <w:p w:rsidR="00FF7DC2" w:rsidRPr="0008095D" w:rsidRDefault="00FF7DC2" w:rsidP="008F7323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  <w:u w:val="single"/>
              </w:rPr>
              <w:t>Wykład</w:t>
            </w:r>
          </w:p>
        </w:tc>
        <w:tc>
          <w:tcPr>
            <w:tcW w:w="1808" w:type="dxa"/>
          </w:tcPr>
          <w:p w:rsidR="00FF7DC2" w:rsidRPr="0008095D" w:rsidRDefault="00FF7DC2" w:rsidP="008F7323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  <w:u w:val="single"/>
              </w:rPr>
              <w:t>Ćwiczenia</w:t>
            </w:r>
          </w:p>
        </w:tc>
        <w:tc>
          <w:tcPr>
            <w:tcW w:w="2257" w:type="dxa"/>
          </w:tcPr>
          <w:p w:rsidR="00FF7DC2" w:rsidRPr="0008095D" w:rsidRDefault="00FF7DC2" w:rsidP="008F7323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  <w:u w:val="single"/>
              </w:rPr>
              <w:t>Laboratorium</w:t>
            </w:r>
          </w:p>
        </w:tc>
        <w:tc>
          <w:tcPr>
            <w:tcW w:w="1672" w:type="dxa"/>
          </w:tcPr>
          <w:p w:rsidR="00FF7DC2" w:rsidRPr="0008095D" w:rsidRDefault="00FF7DC2" w:rsidP="008F7323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  <w:u w:val="single"/>
              </w:rPr>
              <w:t>Projekt</w:t>
            </w:r>
          </w:p>
        </w:tc>
        <w:tc>
          <w:tcPr>
            <w:tcW w:w="1890" w:type="dxa"/>
          </w:tcPr>
          <w:p w:rsidR="00FF7DC2" w:rsidRPr="0008095D" w:rsidRDefault="00FF7DC2" w:rsidP="008F7323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  <w:u w:val="single"/>
              </w:rPr>
              <w:t>Seminarium</w:t>
            </w:r>
          </w:p>
        </w:tc>
      </w:tr>
      <w:tr w:rsidR="00FF7DC2" w:rsidRPr="0008095D" w:rsidTr="005B5DFB">
        <w:trPr>
          <w:jc w:val="center"/>
        </w:trPr>
        <w:tc>
          <w:tcPr>
            <w:tcW w:w="1661" w:type="dxa"/>
          </w:tcPr>
          <w:p w:rsidR="00FF7DC2" w:rsidRPr="0008095D" w:rsidRDefault="00FF7DC2" w:rsidP="008F7323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FF7DC2" w:rsidRPr="0008095D" w:rsidRDefault="00FF7DC2" w:rsidP="008F7323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257" w:type="dxa"/>
          </w:tcPr>
          <w:p w:rsidR="00FF7DC2" w:rsidRPr="0008095D" w:rsidRDefault="00FF7DC2" w:rsidP="008F7323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FF7DC2" w:rsidRPr="0008095D" w:rsidRDefault="00FF7DC2" w:rsidP="008F7323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:rsidR="00FF7DC2" w:rsidRPr="0008095D" w:rsidRDefault="00FF7DC2" w:rsidP="008F7323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b/>
                <w:sz w:val="24"/>
                <w:szCs w:val="24"/>
              </w:rPr>
              <w:t>15</w:t>
            </w:r>
          </w:p>
        </w:tc>
      </w:tr>
    </w:tbl>
    <w:p w:rsidR="00FF7DC2" w:rsidRPr="0008095D" w:rsidRDefault="00FF7DC2" w:rsidP="008F7323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FF7DC2" w:rsidRPr="0008095D" w:rsidRDefault="00FF7DC2" w:rsidP="008F7323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08095D">
        <w:rPr>
          <w:rFonts w:ascii="Arial" w:hAnsi="Arial" w:cs="Arial"/>
          <w:b/>
          <w:sz w:val="24"/>
          <w:szCs w:val="24"/>
          <w:u w:val="single"/>
        </w:rPr>
        <w:t>OPIS PRZEDMIOTU</w:t>
      </w:r>
    </w:p>
    <w:p w:rsidR="00FF7DC2" w:rsidRPr="0008095D" w:rsidRDefault="00FF7DC2" w:rsidP="008F7323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08095D">
        <w:rPr>
          <w:rFonts w:ascii="Arial" w:hAnsi="Arial" w:cs="Arial"/>
          <w:b/>
          <w:sz w:val="24"/>
          <w:szCs w:val="24"/>
        </w:rPr>
        <w:t>CEL PRZEDMIOTU</w:t>
      </w:r>
    </w:p>
    <w:p w:rsidR="00FF7DC2" w:rsidRPr="0008095D" w:rsidRDefault="00FF7DC2" w:rsidP="008F732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8095D">
        <w:rPr>
          <w:rFonts w:ascii="Arial" w:hAnsi="Arial" w:cs="Arial"/>
          <w:sz w:val="24"/>
          <w:szCs w:val="24"/>
        </w:rPr>
        <w:t>C1. Zapoznanie studentów z podstawami i wymogami prawnymi oraz z zasadami redakcyjnego przygotowania prac dyplomowych.</w:t>
      </w:r>
    </w:p>
    <w:p w:rsidR="00FF7DC2" w:rsidRPr="0008095D" w:rsidRDefault="00FF7DC2" w:rsidP="008F732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8095D">
        <w:rPr>
          <w:rFonts w:ascii="Arial" w:hAnsi="Arial" w:cs="Arial"/>
          <w:sz w:val="24"/>
          <w:szCs w:val="24"/>
        </w:rPr>
        <w:t>C2. Zapoznanie studentów z zasadami przygotowania części teoretycznej pracy dyplomowej.</w:t>
      </w:r>
    </w:p>
    <w:p w:rsidR="00FF7DC2" w:rsidRPr="0008095D" w:rsidRDefault="00FF7DC2" w:rsidP="008F7323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:rsidR="00FF7DC2" w:rsidRPr="0008095D" w:rsidRDefault="00FF7DC2" w:rsidP="008F7323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08095D">
        <w:rPr>
          <w:rFonts w:ascii="Arial" w:hAnsi="Arial" w:cs="Arial"/>
          <w:b/>
          <w:sz w:val="24"/>
          <w:szCs w:val="24"/>
        </w:rPr>
        <w:t>WYMAGANIA WSTĘPNE W ZAKRESIE WIEDZY, UMIEJĘTNOŚCI I INNYCH KOMPETENCJI</w:t>
      </w:r>
    </w:p>
    <w:p w:rsidR="00FF7DC2" w:rsidRPr="0008095D" w:rsidRDefault="00FF7DC2" w:rsidP="008F732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8095D">
        <w:rPr>
          <w:rFonts w:ascii="Arial" w:eastAsia="Times New Roman" w:hAnsi="Arial" w:cs="Arial"/>
          <w:sz w:val="24"/>
          <w:szCs w:val="24"/>
        </w:rPr>
        <w:t xml:space="preserve">Student powinien posiadać wiedzę z zakresu obranego kierunku i specjalności, których ma dotyczyć planowana praca dyplomowa. </w:t>
      </w:r>
      <w:r w:rsidRPr="0008095D">
        <w:rPr>
          <w:rFonts w:ascii="Arial" w:eastAsia="Times New Roman" w:hAnsi="Arial" w:cs="Arial"/>
          <w:sz w:val="24"/>
          <w:szCs w:val="24"/>
        </w:rPr>
        <w:br/>
      </w:r>
      <w:r w:rsidRPr="0008095D">
        <w:rPr>
          <w:rFonts w:ascii="Arial" w:eastAsia="Times New Roman" w:hAnsi="Arial" w:cs="Arial"/>
          <w:sz w:val="24"/>
          <w:szCs w:val="24"/>
        </w:rPr>
        <w:lastRenderedPageBreak/>
        <w:t>Student posiada umiejętność analizy, doboru i gromadzenia informacji na potrzeby pracy dyplomowej oraz analizy stanu wiedzy dotyczącej podjętego tematu.</w:t>
      </w:r>
    </w:p>
    <w:p w:rsidR="00FF7DC2" w:rsidRPr="0008095D" w:rsidRDefault="00FF7DC2" w:rsidP="008F7323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:rsidR="00FF7DC2" w:rsidRPr="0008095D" w:rsidRDefault="00FF7DC2" w:rsidP="008F7323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08095D">
        <w:rPr>
          <w:rFonts w:ascii="Arial" w:hAnsi="Arial" w:cs="Arial"/>
          <w:b/>
          <w:sz w:val="24"/>
          <w:szCs w:val="24"/>
        </w:rPr>
        <w:t>EFEKTY UCZENIA SIĘ</w:t>
      </w:r>
    </w:p>
    <w:p w:rsidR="00FF7DC2" w:rsidRPr="0008095D" w:rsidRDefault="00FF7DC2" w:rsidP="008F732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8095D">
        <w:rPr>
          <w:rFonts w:ascii="Arial" w:hAnsi="Arial" w:cs="Arial"/>
          <w:sz w:val="24"/>
          <w:szCs w:val="24"/>
        </w:rPr>
        <w:t xml:space="preserve">EU 1 – Dyplomant potrafi sformułować cele pracy i sporządzić jej plan. </w:t>
      </w:r>
    </w:p>
    <w:p w:rsidR="00FF7DC2" w:rsidRPr="0008095D" w:rsidRDefault="00FF7DC2" w:rsidP="008F732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8095D">
        <w:rPr>
          <w:rFonts w:ascii="Arial" w:hAnsi="Arial" w:cs="Arial"/>
          <w:sz w:val="24"/>
          <w:szCs w:val="24"/>
        </w:rPr>
        <w:t xml:space="preserve">EU 2 – Dyplomant potrafi dokonać doboru i analizy literatury na potrzeby realizowanej pracy dyplomowej. </w:t>
      </w:r>
    </w:p>
    <w:p w:rsidR="00FF7DC2" w:rsidRPr="0008095D" w:rsidRDefault="00FF7DC2" w:rsidP="008F732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8095D">
        <w:rPr>
          <w:rFonts w:ascii="Arial" w:hAnsi="Arial" w:cs="Arial"/>
          <w:sz w:val="24"/>
          <w:szCs w:val="24"/>
        </w:rPr>
        <w:t xml:space="preserve">EU 3 – Dyplomant potrafi dokonać analizy stanu wiedzy dotyczącej podjętego tematu na bazie studiów literaturowych. </w:t>
      </w:r>
    </w:p>
    <w:p w:rsidR="00FF7DC2" w:rsidRPr="0008095D" w:rsidRDefault="00FF7DC2" w:rsidP="008F732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8095D">
        <w:rPr>
          <w:rFonts w:ascii="Arial" w:hAnsi="Arial" w:cs="Arial"/>
          <w:sz w:val="24"/>
          <w:szCs w:val="24"/>
        </w:rPr>
        <w:t>EU 4 – Dyplomant potrafi zredagować podstawowe części pracy dyplomowej.</w:t>
      </w:r>
    </w:p>
    <w:p w:rsidR="00FF7DC2" w:rsidRPr="0008095D" w:rsidRDefault="00FF7DC2" w:rsidP="008F7323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:rsidR="00FF7DC2" w:rsidRPr="0008095D" w:rsidRDefault="00FF7DC2" w:rsidP="008F7323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08095D">
        <w:rPr>
          <w:rFonts w:ascii="Arial" w:hAnsi="Arial" w:cs="Arial"/>
          <w:b/>
          <w:sz w:val="24"/>
          <w:szCs w:val="24"/>
        </w:rPr>
        <w:t>TREŚCI</w:t>
      </w:r>
      <w:r w:rsidRPr="0008095D">
        <w:rPr>
          <w:rFonts w:ascii="Arial" w:hAnsi="Arial" w:cs="Arial"/>
          <w:b/>
          <w:bCs/>
          <w:sz w:val="24"/>
          <w:szCs w:val="24"/>
        </w:rPr>
        <w:t xml:space="preserve"> PROGRAMOWE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2"/>
        <w:gridCol w:w="990"/>
      </w:tblGrid>
      <w:tr w:rsidR="0008095D" w:rsidRPr="0008095D" w:rsidTr="005B5DFB">
        <w:trPr>
          <w:trHeight w:val="20"/>
          <w:jc w:val="center"/>
        </w:trPr>
        <w:tc>
          <w:tcPr>
            <w:tcW w:w="8436" w:type="dxa"/>
            <w:vAlign w:val="center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Forma zajęć – SEMINARIUM - 15 godzin</w:t>
            </w:r>
          </w:p>
        </w:tc>
        <w:tc>
          <w:tcPr>
            <w:tcW w:w="852" w:type="dxa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08095D" w:rsidRPr="0008095D" w:rsidTr="005B5DFB">
        <w:trPr>
          <w:trHeight w:val="20"/>
          <w:jc w:val="center"/>
        </w:trPr>
        <w:tc>
          <w:tcPr>
            <w:tcW w:w="8436" w:type="dxa"/>
          </w:tcPr>
          <w:p w:rsidR="00FF7DC2" w:rsidRPr="0008095D" w:rsidRDefault="00FF7DC2" w:rsidP="008F732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t>S1</w:t>
            </w:r>
            <w:r w:rsidR="0008095D" w:rsidRPr="0008095D">
              <w:rPr>
                <w:rFonts w:ascii="Arial" w:eastAsia="Times New Roman" w:hAnsi="Arial" w:cs="Arial"/>
                <w:sz w:val="24"/>
                <w:szCs w:val="24"/>
              </w:rPr>
              <w:t>-S2</w:t>
            </w:r>
            <w:r w:rsidRPr="0008095D">
              <w:rPr>
                <w:rFonts w:ascii="Arial" w:eastAsia="Times New Roman" w:hAnsi="Arial" w:cs="Arial"/>
                <w:sz w:val="24"/>
                <w:szCs w:val="24"/>
              </w:rPr>
              <w:t xml:space="preserve"> – Podstawy prawne realizacji prac dyplomowych.</w:t>
            </w:r>
          </w:p>
        </w:tc>
        <w:tc>
          <w:tcPr>
            <w:tcW w:w="852" w:type="dxa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08095D" w:rsidRPr="0008095D" w:rsidTr="005B5DFB">
        <w:trPr>
          <w:trHeight w:val="20"/>
          <w:jc w:val="center"/>
        </w:trPr>
        <w:tc>
          <w:tcPr>
            <w:tcW w:w="8436" w:type="dxa"/>
          </w:tcPr>
          <w:p w:rsidR="00FF7DC2" w:rsidRPr="0008095D" w:rsidRDefault="00FF7DC2" w:rsidP="008F732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08095D" w:rsidRPr="0008095D">
              <w:rPr>
                <w:rFonts w:ascii="Arial" w:eastAsia="Times New Roman" w:hAnsi="Arial" w:cs="Arial"/>
                <w:sz w:val="24"/>
                <w:szCs w:val="24"/>
              </w:rPr>
              <w:t>3-S4</w:t>
            </w:r>
            <w:r w:rsidRPr="0008095D">
              <w:rPr>
                <w:rFonts w:ascii="Arial" w:eastAsia="Times New Roman" w:hAnsi="Arial" w:cs="Arial"/>
                <w:sz w:val="24"/>
                <w:szCs w:val="24"/>
              </w:rPr>
              <w:t xml:space="preserve"> – Wybór tematu pracy dyplomowej.</w:t>
            </w:r>
          </w:p>
        </w:tc>
        <w:tc>
          <w:tcPr>
            <w:tcW w:w="852" w:type="dxa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08095D" w:rsidRPr="0008095D" w:rsidTr="005B5DFB">
        <w:trPr>
          <w:trHeight w:val="20"/>
          <w:jc w:val="center"/>
        </w:trPr>
        <w:tc>
          <w:tcPr>
            <w:tcW w:w="8436" w:type="dxa"/>
          </w:tcPr>
          <w:p w:rsidR="00FF7DC2" w:rsidRPr="0008095D" w:rsidRDefault="00FF7DC2" w:rsidP="008F732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08095D" w:rsidRPr="0008095D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08095D">
              <w:rPr>
                <w:rFonts w:ascii="Arial" w:eastAsia="Times New Roman" w:hAnsi="Arial" w:cs="Arial"/>
                <w:sz w:val="24"/>
                <w:szCs w:val="24"/>
              </w:rPr>
              <w:t xml:space="preserve"> – Fazy realizacji pracy dyplomowej.</w:t>
            </w:r>
          </w:p>
        </w:tc>
        <w:tc>
          <w:tcPr>
            <w:tcW w:w="852" w:type="dxa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08095D" w:rsidRPr="0008095D" w:rsidTr="005B5DFB">
        <w:trPr>
          <w:trHeight w:val="20"/>
          <w:jc w:val="center"/>
        </w:trPr>
        <w:tc>
          <w:tcPr>
            <w:tcW w:w="8436" w:type="dxa"/>
          </w:tcPr>
          <w:p w:rsidR="00FF7DC2" w:rsidRPr="0008095D" w:rsidRDefault="00FF7DC2" w:rsidP="008F732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08095D" w:rsidRPr="0008095D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08095D">
              <w:rPr>
                <w:rFonts w:ascii="Arial" w:eastAsia="Times New Roman" w:hAnsi="Arial" w:cs="Arial"/>
                <w:sz w:val="24"/>
                <w:szCs w:val="24"/>
              </w:rPr>
              <w:t xml:space="preserve"> – Rola promotora w procesie sporządzania pracy dyplomowej.</w:t>
            </w:r>
          </w:p>
        </w:tc>
        <w:tc>
          <w:tcPr>
            <w:tcW w:w="852" w:type="dxa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08095D" w:rsidRPr="0008095D" w:rsidTr="005B5DFB">
        <w:trPr>
          <w:trHeight w:val="20"/>
          <w:jc w:val="center"/>
        </w:trPr>
        <w:tc>
          <w:tcPr>
            <w:tcW w:w="8436" w:type="dxa"/>
          </w:tcPr>
          <w:p w:rsidR="00FF7DC2" w:rsidRPr="0008095D" w:rsidRDefault="00FF7DC2" w:rsidP="008F732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08095D" w:rsidRPr="0008095D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08095D">
              <w:rPr>
                <w:rFonts w:ascii="Arial" w:eastAsia="Times New Roman" w:hAnsi="Arial" w:cs="Arial"/>
                <w:sz w:val="24"/>
                <w:szCs w:val="24"/>
              </w:rPr>
              <w:t xml:space="preserve"> – Struktura treści pracy dyplomowej.</w:t>
            </w:r>
          </w:p>
        </w:tc>
        <w:tc>
          <w:tcPr>
            <w:tcW w:w="852" w:type="dxa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08095D" w:rsidRPr="0008095D" w:rsidTr="005B5DFB">
        <w:trPr>
          <w:trHeight w:val="20"/>
          <w:jc w:val="center"/>
        </w:trPr>
        <w:tc>
          <w:tcPr>
            <w:tcW w:w="8436" w:type="dxa"/>
          </w:tcPr>
          <w:p w:rsidR="00FF7DC2" w:rsidRPr="0008095D" w:rsidRDefault="00FF7DC2" w:rsidP="008F732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08095D" w:rsidRPr="0008095D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08095D">
              <w:rPr>
                <w:rFonts w:ascii="Arial" w:eastAsia="Times New Roman" w:hAnsi="Arial" w:cs="Arial"/>
                <w:sz w:val="24"/>
                <w:szCs w:val="24"/>
              </w:rPr>
              <w:t xml:space="preserve"> – Przygotowanie części teoretycznej pracy dyplomowej.</w:t>
            </w:r>
          </w:p>
        </w:tc>
        <w:tc>
          <w:tcPr>
            <w:tcW w:w="852" w:type="dxa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08095D" w:rsidRPr="0008095D" w:rsidTr="005B5DFB">
        <w:trPr>
          <w:trHeight w:val="20"/>
          <w:jc w:val="center"/>
        </w:trPr>
        <w:tc>
          <w:tcPr>
            <w:tcW w:w="8436" w:type="dxa"/>
          </w:tcPr>
          <w:p w:rsidR="00FF7DC2" w:rsidRPr="0008095D" w:rsidRDefault="00FF7DC2" w:rsidP="008F732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08095D" w:rsidRPr="0008095D">
              <w:rPr>
                <w:rFonts w:ascii="Arial" w:eastAsia="Times New Roman" w:hAnsi="Arial" w:cs="Arial"/>
                <w:sz w:val="24"/>
                <w:szCs w:val="24"/>
              </w:rPr>
              <w:t>9-S10</w:t>
            </w:r>
            <w:r w:rsidRPr="0008095D">
              <w:rPr>
                <w:rFonts w:ascii="Arial" w:eastAsia="Times New Roman" w:hAnsi="Arial" w:cs="Arial"/>
                <w:sz w:val="24"/>
                <w:szCs w:val="24"/>
              </w:rPr>
              <w:t xml:space="preserve"> – Rodzaje piśmiennictwa i sporządzanie przypisów.</w:t>
            </w:r>
          </w:p>
        </w:tc>
        <w:tc>
          <w:tcPr>
            <w:tcW w:w="852" w:type="dxa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08095D" w:rsidRPr="0008095D" w:rsidTr="005B5DFB">
        <w:trPr>
          <w:trHeight w:val="20"/>
          <w:jc w:val="center"/>
        </w:trPr>
        <w:tc>
          <w:tcPr>
            <w:tcW w:w="8436" w:type="dxa"/>
          </w:tcPr>
          <w:p w:rsidR="00FF7DC2" w:rsidRPr="0008095D" w:rsidRDefault="00FF7DC2" w:rsidP="008F732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08095D" w:rsidRPr="0008095D">
              <w:rPr>
                <w:rFonts w:ascii="Arial" w:eastAsia="Times New Roman" w:hAnsi="Arial" w:cs="Arial"/>
                <w:sz w:val="24"/>
                <w:szCs w:val="24"/>
              </w:rPr>
              <w:t>11-12</w:t>
            </w:r>
            <w:r w:rsidRPr="0008095D">
              <w:rPr>
                <w:rFonts w:ascii="Arial" w:eastAsia="Times New Roman" w:hAnsi="Arial" w:cs="Arial"/>
                <w:sz w:val="24"/>
                <w:szCs w:val="24"/>
              </w:rPr>
              <w:t xml:space="preserve"> – Gromadzenie i selekcja materiałów oraz informacji dla potrzeb analizy stanu wiedzy w zakresie podjętego tematu.</w:t>
            </w:r>
          </w:p>
        </w:tc>
        <w:tc>
          <w:tcPr>
            <w:tcW w:w="852" w:type="dxa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</w:tr>
      <w:tr w:rsidR="0008095D" w:rsidRPr="0008095D" w:rsidTr="005B5DFB">
        <w:trPr>
          <w:trHeight w:val="20"/>
          <w:jc w:val="center"/>
        </w:trPr>
        <w:tc>
          <w:tcPr>
            <w:tcW w:w="8436" w:type="dxa"/>
          </w:tcPr>
          <w:p w:rsidR="00FF7DC2" w:rsidRPr="0008095D" w:rsidRDefault="00FF7DC2" w:rsidP="008F732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08095D" w:rsidRPr="0008095D">
              <w:rPr>
                <w:rFonts w:ascii="Arial" w:eastAsia="Times New Roman" w:hAnsi="Arial" w:cs="Arial"/>
                <w:sz w:val="24"/>
                <w:szCs w:val="24"/>
              </w:rPr>
              <w:t>13-S14</w:t>
            </w:r>
            <w:r w:rsidRPr="0008095D">
              <w:rPr>
                <w:rFonts w:ascii="Arial" w:eastAsia="Times New Roman" w:hAnsi="Arial" w:cs="Arial"/>
                <w:sz w:val="24"/>
                <w:szCs w:val="24"/>
              </w:rPr>
              <w:t xml:space="preserve"> – Przygotowanie strony tytułowej, spisu treści, wstępu, zakończenia, wykazu literatury, spisu tabel, rysunków, fotografii.</w:t>
            </w:r>
          </w:p>
        </w:tc>
        <w:tc>
          <w:tcPr>
            <w:tcW w:w="852" w:type="dxa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FF7DC2" w:rsidRPr="0008095D" w:rsidTr="005B5DFB">
        <w:trPr>
          <w:trHeight w:val="20"/>
          <w:jc w:val="center"/>
        </w:trPr>
        <w:tc>
          <w:tcPr>
            <w:tcW w:w="8436" w:type="dxa"/>
          </w:tcPr>
          <w:p w:rsidR="00FF7DC2" w:rsidRPr="0008095D" w:rsidRDefault="00FF7DC2" w:rsidP="008F732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t>S1</w:t>
            </w:r>
            <w:r w:rsidR="0008095D" w:rsidRPr="0008095D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08095D">
              <w:rPr>
                <w:rFonts w:ascii="Arial" w:eastAsia="Times New Roman" w:hAnsi="Arial" w:cs="Arial"/>
                <w:sz w:val="24"/>
                <w:szCs w:val="24"/>
              </w:rPr>
              <w:t xml:space="preserve"> – Formy i rodzaje załączników.</w:t>
            </w:r>
          </w:p>
        </w:tc>
        <w:tc>
          <w:tcPr>
            <w:tcW w:w="852" w:type="dxa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</w:tbl>
    <w:p w:rsidR="00FF7DC2" w:rsidRPr="0008095D" w:rsidRDefault="00FF7DC2" w:rsidP="008F7323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:rsidR="00FF7DC2" w:rsidRPr="0008095D" w:rsidRDefault="00FF7DC2" w:rsidP="008F7323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08095D">
        <w:rPr>
          <w:rFonts w:ascii="Arial" w:hAnsi="Arial" w:cs="Arial"/>
          <w:b/>
          <w:bCs/>
          <w:sz w:val="24"/>
          <w:szCs w:val="24"/>
        </w:rPr>
        <w:t>NARZĘDZIA DYDAKTYCZNE</w:t>
      </w:r>
    </w:p>
    <w:p w:rsidR="00FF7DC2" w:rsidRPr="0008095D" w:rsidRDefault="00FF7DC2" w:rsidP="008F732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8095D">
        <w:rPr>
          <w:rFonts w:ascii="Arial" w:hAnsi="Arial" w:cs="Arial"/>
          <w:sz w:val="24"/>
          <w:szCs w:val="24"/>
        </w:rPr>
        <w:t xml:space="preserve">Podręczniki </w:t>
      </w:r>
    </w:p>
    <w:p w:rsidR="00FF7DC2" w:rsidRPr="0008095D" w:rsidRDefault="00FF7DC2" w:rsidP="008F732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8095D">
        <w:rPr>
          <w:rFonts w:ascii="Arial" w:hAnsi="Arial" w:cs="Arial"/>
          <w:sz w:val="24"/>
          <w:szCs w:val="24"/>
        </w:rPr>
        <w:t xml:space="preserve">Sprzęt komputerowy </w:t>
      </w:r>
    </w:p>
    <w:p w:rsidR="00FF7DC2" w:rsidRPr="0008095D" w:rsidRDefault="00FF7DC2" w:rsidP="008F732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8095D">
        <w:rPr>
          <w:rFonts w:ascii="Arial" w:hAnsi="Arial" w:cs="Arial"/>
          <w:sz w:val="24"/>
          <w:szCs w:val="24"/>
        </w:rPr>
        <w:t xml:space="preserve">Projektor multimedialny </w:t>
      </w:r>
    </w:p>
    <w:p w:rsidR="00FF7DC2" w:rsidRPr="0008095D" w:rsidRDefault="00FF7DC2" w:rsidP="008F732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8095D">
        <w:rPr>
          <w:rFonts w:ascii="Arial" w:hAnsi="Arial" w:cs="Arial"/>
          <w:sz w:val="24"/>
          <w:szCs w:val="24"/>
        </w:rPr>
        <w:lastRenderedPageBreak/>
        <w:t>Programy komputerowe umożliwiające przygotowanie prezentacji multimedialnej</w:t>
      </w:r>
    </w:p>
    <w:p w:rsidR="00FF7DC2" w:rsidRPr="0008095D" w:rsidRDefault="00FF7DC2" w:rsidP="008F7323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:rsidR="00FF7DC2" w:rsidRPr="0008095D" w:rsidRDefault="00FF7DC2" w:rsidP="008F7323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08095D">
        <w:rPr>
          <w:rFonts w:ascii="Arial" w:hAnsi="Arial" w:cs="Arial"/>
          <w:b/>
          <w:bCs/>
          <w:sz w:val="24"/>
          <w:szCs w:val="24"/>
        </w:rPr>
        <w:t>SPOSOBY OCENY (F – FORMUJĄCA, P – PODSUMOWUJĄCA)</w:t>
      </w:r>
    </w:p>
    <w:p w:rsidR="00FF7DC2" w:rsidRPr="0008095D" w:rsidRDefault="00FF7DC2" w:rsidP="008F732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8095D">
        <w:rPr>
          <w:rFonts w:ascii="Arial" w:hAnsi="Arial" w:cs="Arial"/>
          <w:sz w:val="24"/>
          <w:szCs w:val="24"/>
        </w:rPr>
        <w:t xml:space="preserve">F1. Sprawdzenie planu pracy dyplomowej jej części teoretycznej </w:t>
      </w:r>
    </w:p>
    <w:p w:rsidR="00FF7DC2" w:rsidRPr="0008095D" w:rsidRDefault="00FF7DC2" w:rsidP="008F732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8095D">
        <w:rPr>
          <w:rFonts w:ascii="Arial" w:hAnsi="Arial" w:cs="Arial"/>
          <w:sz w:val="24"/>
          <w:szCs w:val="24"/>
        </w:rPr>
        <w:t>P1. Ocena prezentacji na temat stopnia zaawansowania pracy dyplomowej – część teoretyczna wraz z merytorycznym zakresem</w:t>
      </w:r>
    </w:p>
    <w:p w:rsidR="00FF7DC2" w:rsidRPr="0008095D" w:rsidRDefault="00FF7DC2" w:rsidP="008F7323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:rsidR="00FF7DC2" w:rsidRPr="0008095D" w:rsidRDefault="00FF7DC2" w:rsidP="008F7323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08095D">
        <w:rPr>
          <w:rFonts w:ascii="Arial" w:hAnsi="Arial" w:cs="Arial"/>
          <w:b/>
          <w:bCs/>
          <w:sz w:val="24"/>
          <w:szCs w:val="24"/>
        </w:rPr>
        <w:t xml:space="preserve">OBCIĄŻENIE PRACĄ STUDENTA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1856"/>
        <w:gridCol w:w="1568"/>
        <w:gridCol w:w="1592"/>
      </w:tblGrid>
      <w:tr w:rsidR="0008095D" w:rsidRPr="0008095D" w:rsidTr="005B5DFB">
        <w:trPr>
          <w:jc w:val="center"/>
        </w:trPr>
        <w:tc>
          <w:tcPr>
            <w:tcW w:w="6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Forma aktywności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Średnia liczba godzin/punktów na zrealizowanie aktywności</w:t>
            </w:r>
          </w:p>
        </w:tc>
      </w:tr>
      <w:tr w:rsidR="0008095D" w:rsidRPr="0008095D" w:rsidTr="005B5DF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DC2" w:rsidRPr="0008095D" w:rsidRDefault="00FF7DC2" w:rsidP="008F7323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FF7DC2" w:rsidRPr="0008095D" w:rsidRDefault="00FF7DC2" w:rsidP="008F7323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08095D">
              <w:rPr>
                <w:rFonts w:ascii="Arial" w:hAnsi="Arial" w:cs="Arial"/>
                <w:bCs/>
                <w:sz w:val="24"/>
                <w:szCs w:val="24"/>
              </w:rPr>
              <w:t>[h]</w:t>
            </w:r>
          </w:p>
        </w:tc>
        <w:tc>
          <w:tcPr>
            <w:tcW w:w="1613" w:type="dxa"/>
          </w:tcPr>
          <w:p w:rsidR="00FF7DC2" w:rsidRPr="0008095D" w:rsidRDefault="00FF7DC2" w:rsidP="008F7323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08095D">
              <w:rPr>
                <w:rFonts w:ascii="Arial" w:hAnsi="Arial" w:cs="Arial"/>
                <w:bCs/>
                <w:sz w:val="24"/>
                <w:szCs w:val="24"/>
              </w:rPr>
              <w:t>[ECTS]</w:t>
            </w:r>
          </w:p>
        </w:tc>
      </w:tr>
      <w:tr w:rsidR="0008095D" w:rsidRPr="0008095D" w:rsidTr="005B5DFB">
        <w:tblPrEx>
          <w:tblLook w:val="04A0" w:firstRow="1" w:lastRow="0" w:firstColumn="1" w:lastColumn="0" w:noHBand="0" w:noVBand="1"/>
        </w:tblPrEx>
        <w:trPr>
          <w:trHeight w:val="156"/>
          <w:jc w:val="center"/>
        </w:trPr>
        <w:tc>
          <w:tcPr>
            <w:tcW w:w="4185" w:type="dxa"/>
          </w:tcPr>
          <w:p w:rsidR="00FF7DC2" w:rsidRPr="0008095D" w:rsidRDefault="00FF7DC2" w:rsidP="008F7323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08095D">
              <w:rPr>
                <w:rFonts w:ascii="Arial" w:hAnsi="Arial" w:cs="Arial"/>
                <w:bCs/>
                <w:sz w:val="24"/>
                <w:szCs w:val="24"/>
              </w:rPr>
              <w:t>Godziny kontaktowe z prowadzącym</w:t>
            </w:r>
          </w:p>
        </w:tc>
        <w:tc>
          <w:tcPr>
            <w:tcW w:w="1877" w:type="dxa"/>
          </w:tcPr>
          <w:p w:rsidR="00FF7DC2" w:rsidRPr="0008095D" w:rsidRDefault="00FF7DC2" w:rsidP="008F7323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08095D">
              <w:rPr>
                <w:rFonts w:ascii="Arial" w:hAnsi="Arial" w:cs="Arial"/>
                <w:bCs/>
                <w:sz w:val="24"/>
                <w:szCs w:val="24"/>
              </w:rPr>
              <w:t>Seminarium</w:t>
            </w:r>
          </w:p>
        </w:tc>
        <w:tc>
          <w:tcPr>
            <w:tcW w:w="1613" w:type="dxa"/>
          </w:tcPr>
          <w:p w:rsidR="00FF7DC2" w:rsidRPr="0008095D" w:rsidRDefault="00FF7DC2" w:rsidP="008F7323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08095D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1613" w:type="dxa"/>
          </w:tcPr>
          <w:p w:rsidR="00FF7DC2" w:rsidRPr="0008095D" w:rsidRDefault="00FF7DC2" w:rsidP="008F7323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08095D">
              <w:rPr>
                <w:rFonts w:ascii="Arial" w:hAnsi="Arial" w:cs="Arial"/>
                <w:bCs/>
                <w:sz w:val="24"/>
                <w:szCs w:val="24"/>
              </w:rPr>
              <w:t>0,6</w:t>
            </w:r>
          </w:p>
        </w:tc>
      </w:tr>
      <w:tr w:rsidR="0008095D" w:rsidRPr="0008095D" w:rsidTr="005B5DF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062" w:type="dxa"/>
            <w:gridSpan w:val="2"/>
          </w:tcPr>
          <w:p w:rsidR="00FF7DC2" w:rsidRPr="0008095D" w:rsidRDefault="00FF7DC2" w:rsidP="008F7323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08095D">
              <w:rPr>
                <w:rFonts w:ascii="Arial" w:hAnsi="Arial" w:cs="Arial"/>
                <w:sz w:val="24"/>
                <w:szCs w:val="24"/>
              </w:rPr>
              <w:t>Przygotowanie prezentacji</w:t>
            </w:r>
          </w:p>
        </w:tc>
        <w:tc>
          <w:tcPr>
            <w:tcW w:w="1613" w:type="dxa"/>
          </w:tcPr>
          <w:p w:rsidR="00FF7DC2" w:rsidRPr="0008095D" w:rsidRDefault="00FF7DC2" w:rsidP="008F7323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08095D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1613" w:type="dxa"/>
          </w:tcPr>
          <w:p w:rsidR="00FF7DC2" w:rsidRPr="0008095D" w:rsidRDefault="00FF7DC2" w:rsidP="008F7323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08095D">
              <w:rPr>
                <w:rFonts w:ascii="Arial" w:hAnsi="Arial" w:cs="Arial"/>
                <w:bCs/>
                <w:sz w:val="24"/>
                <w:szCs w:val="24"/>
              </w:rPr>
              <w:t>0,6</w:t>
            </w:r>
          </w:p>
        </w:tc>
      </w:tr>
      <w:tr w:rsidR="0008095D" w:rsidRPr="0008095D" w:rsidTr="005B5DF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062" w:type="dxa"/>
            <w:gridSpan w:val="2"/>
          </w:tcPr>
          <w:p w:rsidR="00FF7DC2" w:rsidRPr="0008095D" w:rsidRDefault="00FF7DC2" w:rsidP="008F7323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08095D">
              <w:rPr>
                <w:rFonts w:ascii="Arial" w:hAnsi="Arial" w:cs="Arial"/>
                <w:bCs/>
                <w:sz w:val="24"/>
                <w:szCs w:val="24"/>
              </w:rPr>
              <w:t xml:space="preserve">Zapoznanie się ze wskazaną literaturą </w:t>
            </w:r>
            <w:r w:rsidRPr="0008095D">
              <w:rPr>
                <w:rFonts w:ascii="Arial" w:hAnsi="Arial" w:cs="Arial"/>
                <w:sz w:val="24"/>
                <w:szCs w:val="24"/>
              </w:rPr>
              <w:t>(poza zajęciami)</w:t>
            </w:r>
          </w:p>
        </w:tc>
        <w:tc>
          <w:tcPr>
            <w:tcW w:w="1613" w:type="dxa"/>
          </w:tcPr>
          <w:p w:rsidR="00FF7DC2" w:rsidRPr="0008095D" w:rsidRDefault="00FF7DC2" w:rsidP="008F7323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08095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613" w:type="dxa"/>
          </w:tcPr>
          <w:p w:rsidR="00FF7DC2" w:rsidRPr="0008095D" w:rsidRDefault="00FF7DC2" w:rsidP="008F7323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08095D">
              <w:rPr>
                <w:rFonts w:ascii="Arial" w:hAnsi="Arial" w:cs="Arial"/>
                <w:bCs/>
                <w:sz w:val="24"/>
                <w:szCs w:val="24"/>
              </w:rPr>
              <w:t>0,4</w:t>
            </w:r>
          </w:p>
        </w:tc>
      </w:tr>
      <w:tr w:rsidR="0008095D" w:rsidRPr="0008095D" w:rsidTr="005B5DF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062" w:type="dxa"/>
            <w:gridSpan w:val="2"/>
          </w:tcPr>
          <w:p w:rsidR="00FF7DC2" w:rsidRPr="0008095D" w:rsidRDefault="00FF7DC2" w:rsidP="008F7323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08095D">
              <w:rPr>
                <w:rFonts w:ascii="Arial" w:hAnsi="Arial" w:cs="Arial"/>
                <w:bCs/>
                <w:sz w:val="24"/>
                <w:szCs w:val="24"/>
              </w:rPr>
              <w:t>Obecność na konsultacjach</w:t>
            </w:r>
          </w:p>
        </w:tc>
        <w:tc>
          <w:tcPr>
            <w:tcW w:w="1613" w:type="dxa"/>
          </w:tcPr>
          <w:p w:rsidR="00FF7DC2" w:rsidRPr="0008095D" w:rsidRDefault="00FF7DC2" w:rsidP="008F7323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08095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613" w:type="dxa"/>
          </w:tcPr>
          <w:p w:rsidR="00FF7DC2" w:rsidRPr="0008095D" w:rsidRDefault="00FF7DC2" w:rsidP="008F7323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08095D">
              <w:rPr>
                <w:rFonts w:ascii="Arial" w:hAnsi="Arial" w:cs="Arial"/>
                <w:bCs/>
                <w:sz w:val="24"/>
                <w:szCs w:val="24"/>
              </w:rPr>
              <w:t>0,4</w:t>
            </w:r>
          </w:p>
        </w:tc>
      </w:tr>
      <w:tr w:rsidR="00FF7DC2" w:rsidRPr="0008095D" w:rsidTr="005B5DF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062" w:type="dxa"/>
            <w:gridSpan w:val="2"/>
          </w:tcPr>
          <w:p w:rsidR="00FF7DC2" w:rsidRPr="0008095D" w:rsidRDefault="00FF7DC2" w:rsidP="008F7323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08095D">
              <w:rPr>
                <w:rFonts w:ascii="Arial" w:hAnsi="Arial" w:cs="Arial"/>
                <w:b/>
                <w:sz w:val="24"/>
                <w:szCs w:val="24"/>
              </w:rPr>
              <w:t>SUMARYCZNA LICZBA GODZIN/PUNKTÓW ECTS DLA PRZEDMIOTU</w:t>
            </w:r>
          </w:p>
        </w:tc>
        <w:tc>
          <w:tcPr>
            <w:tcW w:w="1613" w:type="dxa"/>
          </w:tcPr>
          <w:p w:rsidR="00FF7DC2" w:rsidRPr="0008095D" w:rsidRDefault="00FF7DC2" w:rsidP="008F7323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095D"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613" w:type="dxa"/>
          </w:tcPr>
          <w:p w:rsidR="00FF7DC2" w:rsidRPr="0008095D" w:rsidRDefault="00FF7DC2" w:rsidP="008F7323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095D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</w:tr>
    </w:tbl>
    <w:p w:rsidR="00FF7DC2" w:rsidRPr="0008095D" w:rsidRDefault="00FF7DC2" w:rsidP="008F7323">
      <w:pPr>
        <w:keepNext/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FF7DC2" w:rsidRPr="0008095D" w:rsidRDefault="00FF7DC2" w:rsidP="008F7323">
      <w:pPr>
        <w:keepNext/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8095D">
        <w:rPr>
          <w:rFonts w:ascii="Arial" w:hAnsi="Arial" w:cs="Arial"/>
          <w:b/>
          <w:bCs/>
          <w:sz w:val="24"/>
          <w:szCs w:val="24"/>
        </w:rPr>
        <w:t>LITERATURA PODSTAWOWA I UZUPEŁNIAJĄCA</w:t>
      </w:r>
    </w:p>
    <w:p w:rsidR="00FF7DC2" w:rsidRPr="0008095D" w:rsidRDefault="00FF7DC2" w:rsidP="008F7323">
      <w:pPr>
        <w:keepNext/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8095D">
        <w:rPr>
          <w:rFonts w:ascii="Arial" w:hAnsi="Arial" w:cs="Arial"/>
          <w:b/>
          <w:bCs/>
          <w:sz w:val="24"/>
          <w:szCs w:val="24"/>
        </w:rPr>
        <w:t>Literatura podstawowa:</w:t>
      </w:r>
    </w:p>
    <w:p w:rsidR="00FF7DC2" w:rsidRPr="0008095D" w:rsidRDefault="00FF7DC2" w:rsidP="008F732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8095D">
        <w:rPr>
          <w:rFonts w:ascii="Arial" w:eastAsia="Times New Roman" w:hAnsi="Arial" w:cs="Arial"/>
          <w:sz w:val="24"/>
          <w:szCs w:val="24"/>
        </w:rPr>
        <w:t>Praca magisterska-licencjat: krótki przewodnik po metodologii pisania i obrony pracy dyplomowej, R. </w:t>
      </w:r>
      <w:proofErr w:type="spellStart"/>
      <w:r w:rsidRPr="0008095D">
        <w:rPr>
          <w:rFonts w:ascii="Arial" w:eastAsia="Times New Roman" w:hAnsi="Arial" w:cs="Arial"/>
          <w:sz w:val="24"/>
          <w:szCs w:val="24"/>
        </w:rPr>
        <w:t>Zenderowski</w:t>
      </w:r>
      <w:proofErr w:type="spellEnd"/>
      <w:r w:rsidRPr="0008095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095D">
        <w:rPr>
          <w:rFonts w:ascii="Arial" w:eastAsia="Times New Roman" w:hAnsi="Arial" w:cs="Arial"/>
          <w:sz w:val="24"/>
          <w:szCs w:val="24"/>
        </w:rPr>
        <w:t>CeDeWu</w:t>
      </w:r>
      <w:proofErr w:type="spellEnd"/>
      <w:r w:rsidRPr="0008095D">
        <w:rPr>
          <w:rFonts w:ascii="Arial" w:eastAsia="Times New Roman" w:hAnsi="Arial" w:cs="Arial"/>
          <w:sz w:val="24"/>
          <w:szCs w:val="24"/>
        </w:rPr>
        <w:t xml:space="preserve"> Wydaw. Fachowe, Warszawa 2015. </w:t>
      </w:r>
    </w:p>
    <w:p w:rsidR="00FF7DC2" w:rsidRPr="0008095D" w:rsidRDefault="00FF7DC2" w:rsidP="008F732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8095D">
        <w:rPr>
          <w:rFonts w:ascii="Arial" w:eastAsia="Times New Roman" w:hAnsi="Arial" w:cs="Arial"/>
          <w:sz w:val="24"/>
          <w:szCs w:val="24"/>
        </w:rPr>
        <w:t xml:space="preserve">Metodyka studiowania, red. nauk. A. Andrzejczak, Wydaw. Uniwersytetu Ekonomicznego, Poznań 2014. </w:t>
      </w:r>
    </w:p>
    <w:p w:rsidR="00FF7DC2" w:rsidRPr="0008095D" w:rsidRDefault="00FF7DC2" w:rsidP="008F732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8095D">
        <w:rPr>
          <w:rFonts w:ascii="Arial" w:eastAsia="Times New Roman" w:hAnsi="Arial" w:cs="Arial"/>
          <w:sz w:val="24"/>
          <w:szCs w:val="24"/>
        </w:rPr>
        <w:t xml:space="preserve">Jak pisać pracę licencjacką lub magisterską: poradnik dla studentów, B. </w:t>
      </w:r>
      <w:proofErr w:type="spellStart"/>
      <w:r w:rsidRPr="0008095D">
        <w:rPr>
          <w:rFonts w:ascii="Arial" w:eastAsia="Times New Roman" w:hAnsi="Arial" w:cs="Arial"/>
          <w:sz w:val="24"/>
          <w:szCs w:val="24"/>
        </w:rPr>
        <w:t>Stoczewska</w:t>
      </w:r>
      <w:proofErr w:type="spellEnd"/>
      <w:r w:rsidRPr="0008095D">
        <w:rPr>
          <w:rFonts w:ascii="Arial" w:eastAsia="Times New Roman" w:hAnsi="Arial" w:cs="Arial"/>
          <w:sz w:val="24"/>
          <w:szCs w:val="24"/>
        </w:rPr>
        <w:t>, Krakowskie Towarzystwo Edukacyjne, Kraków 2013.</w:t>
      </w:r>
    </w:p>
    <w:p w:rsidR="00FF7DC2" w:rsidRPr="0008095D" w:rsidRDefault="00FF7DC2" w:rsidP="008F7323">
      <w:pPr>
        <w:keepNext/>
        <w:tabs>
          <w:tab w:val="left" w:pos="1125"/>
        </w:tabs>
        <w:spacing w:before="120"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08095D">
        <w:rPr>
          <w:rFonts w:ascii="Arial" w:eastAsia="Times New Roman" w:hAnsi="Arial" w:cs="Arial"/>
          <w:b/>
          <w:sz w:val="24"/>
          <w:szCs w:val="24"/>
        </w:rPr>
        <w:lastRenderedPageBreak/>
        <w:t>Literatura uzupełniająca:</w:t>
      </w:r>
    </w:p>
    <w:p w:rsidR="00FF7DC2" w:rsidRPr="0008095D" w:rsidRDefault="00FF7DC2" w:rsidP="008F732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8095D">
        <w:rPr>
          <w:rFonts w:ascii="Arial" w:eastAsia="Times New Roman" w:hAnsi="Arial" w:cs="Arial"/>
          <w:sz w:val="24"/>
          <w:szCs w:val="24"/>
        </w:rPr>
        <w:t>Metodyka wykonywania inżynierskich i magisterskich prac dyplomowych, T. Rawa, Wydaw. Uniwersytetu Warmińsko-Mazurskiego, Olsztyn 2012.</w:t>
      </w:r>
    </w:p>
    <w:p w:rsidR="00FF7DC2" w:rsidRPr="0008095D" w:rsidRDefault="00FF7DC2" w:rsidP="008F732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8095D">
        <w:rPr>
          <w:rFonts w:ascii="Arial" w:eastAsia="Times New Roman" w:hAnsi="Arial" w:cs="Arial"/>
          <w:sz w:val="24"/>
          <w:szCs w:val="24"/>
        </w:rPr>
        <w:t>Jak pisać pracę magisterską? Poradnik dla studentów Węglińska M., Oficyna Wydawnicza Impuls, Kraków 2016.</w:t>
      </w:r>
    </w:p>
    <w:p w:rsidR="00FF7DC2" w:rsidRPr="0008095D" w:rsidRDefault="00FF7DC2" w:rsidP="008F732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8095D">
        <w:rPr>
          <w:rFonts w:ascii="Arial" w:eastAsia="Times New Roman" w:hAnsi="Arial" w:cs="Arial"/>
          <w:sz w:val="24"/>
          <w:szCs w:val="24"/>
        </w:rPr>
        <w:t>Rozprawy naukowe, praca zbiorowa pod red. Z. Kłosa, Wydaw. Politechniki Poznańskiej, Poznań 2011.</w:t>
      </w:r>
    </w:p>
    <w:p w:rsidR="00FF7DC2" w:rsidRPr="0008095D" w:rsidRDefault="00FF7DC2" w:rsidP="008F7323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:rsidR="00FF7DC2" w:rsidRPr="0008095D" w:rsidRDefault="00FF7DC2" w:rsidP="008F7323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08095D">
        <w:rPr>
          <w:rFonts w:ascii="Arial" w:hAnsi="Arial" w:cs="Arial"/>
          <w:b/>
          <w:bCs/>
          <w:sz w:val="24"/>
          <w:szCs w:val="24"/>
        </w:rPr>
        <w:t>PROWADZĄCY PRZEDMIOT (IMIĘ, NAZWISKO, ADRES E-MAIL)</w:t>
      </w:r>
    </w:p>
    <w:p w:rsidR="00FF7DC2" w:rsidRPr="0008095D" w:rsidRDefault="00FF7DC2" w:rsidP="008F732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8095D">
        <w:rPr>
          <w:rFonts w:ascii="Arial" w:eastAsia="Times New Roman" w:hAnsi="Arial" w:cs="Arial"/>
          <w:sz w:val="24"/>
          <w:szCs w:val="24"/>
        </w:rPr>
        <w:t xml:space="preserve">Dr inż. Agnieszka Widawska-Stanisz, a.widawska-stanisz@pcz.pl  </w:t>
      </w:r>
    </w:p>
    <w:p w:rsidR="00FF7DC2" w:rsidRPr="0008095D" w:rsidRDefault="00FF7DC2" w:rsidP="008F732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FF7DC2" w:rsidRPr="0008095D" w:rsidRDefault="00FF7DC2" w:rsidP="008F7323">
      <w:pPr>
        <w:keepNext/>
        <w:spacing w:before="120" w:after="12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08095D">
        <w:rPr>
          <w:rFonts w:ascii="Arial" w:hAnsi="Arial" w:cs="Arial"/>
          <w:b/>
          <w:bCs/>
          <w:sz w:val="24"/>
          <w:szCs w:val="24"/>
        </w:rPr>
        <w:t>MACIERZ REALIZACJI EFEKTÓW UCZENIA SIĘ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2045"/>
        <w:gridCol w:w="1510"/>
        <w:gridCol w:w="1657"/>
        <w:gridCol w:w="1766"/>
        <w:gridCol w:w="1134"/>
      </w:tblGrid>
      <w:tr w:rsidR="0008095D" w:rsidRPr="0008095D" w:rsidTr="0057554A">
        <w:trPr>
          <w:jc w:val="center"/>
        </w:trPr>
        <w:tc>
          <w:tcPr>
            <w:tcW w:w="1097" w:type="dxa"/>
            <w:vAlign w:val="center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Efekt uczenia się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Odniesienie danego efektu do efektów </w:t>
            </w:r>
            <w:r w:rsidRPr="000809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zdefiniowanych                    dla całego programu</w:t>
            </w:r>
          </w:p>
        </w:tc>
        <w:tc>
          <w:tcPr>
            <w:tcW w:w="1510" w:type="dxa"/>
            <w:vAlign w:val="center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Cele przedmiotu</w:t>
            </w:r>
          </w:p>
        </w:tc>
        <w:tc>
          <w:tcPr>
            <w:tcW w:w="1657" w:type="dxa"/>
            <w:vAlign w:val="center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Treści programowe</w:t>
            </w:r>
          </w:p>
        </w:tc>
        <w:tc>
          <w:tcPr>
            <w:tcW w:w="1766" w:type="dxa"/>
            <w:vAlign w:val="center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134" w:type="dxa"/>
            <w:vAlign w:val="center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Sposób oceny</w:t>
            </w:r>
          </w:p>
        </w:tc>
      </w:tr>
      <w:tr w:rsidR="0008095D" w:rsidRPr="0008095D" w:rsidTr="0057554A">
        <w:trPr>
          <w:trHeight w:val="980"/>
          <w:jc w:val="center"/>
        </w:trPr>
        <w:tc>
          <w:tcPr>
            <w:tcW w:w="1097" w:type="dxa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95D">
              <w:rPr>
                <w:rFonts w:ascii="Arial" w:hAnsi="Arial" w:cs="Arial"/>
                <w:sz w:val="24"/>
                <w:szCs w:val="24"/>
              </w:rPr>
              <w:t>EU 1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FF7DC2" w:rsidRPr="0008095D" w:rsidRDefault="00FF7DC2" w:rsidP="008F7323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08095D">
              <w:rPr>
                <w:rFonts w:ascii="Arial" w:hAnsi="Arial" w:cs="Arial"/>
                <w:color w:val="auto"/>
              </w:rPr>
              <w:t>K_W01, K_W02, K_W05, K_U01, K_U03, K_U05, K_U06, K_U07, K_U09, K_K01, K_K02, K_K03</w:t>
            </w:r>
          </w:p>
        </w:tc>
        <w:tc>
          <w:tcPr>
            <w:tcW w:w="1510" w:type="dxa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t>C1, C2,</w:t>
            </w:r>
          </w:p>
        </w:tc>
        <w:tc>
          <w:tcPr>
            <w:tcW w:w="1657" w:type="dxa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t>S1-S</w:t>
            </w:r>
            <w:r w:rsidR="0008095D" w:rsidRPr="0008095D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08095D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08095D" w:rsidRPr="0008095D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766" w:type="dxa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t>1, 2, 3, 4</w:t>
            </w:r>
          </w:p>
        </w:tc>
        <w:tc>
          <w:tcPr>
            <w:tcW w:w="1134" w:type="dxa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t xml:space="preserve">F1, </w:t>
            </w:r>
          </w:p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t>P1</w:t>
            </w:r>
          </w:p>
        </w:tc>
      </w:tr>
      <w:tr w:rsidR="0008095D" w:rsidRPr="0008095D" w:rsidTr="0057554A">
        <w:trPr>
          <w:jc w:val="center"/>
        </w:trPr>
        <w:tc>
          <w:tcPr>
            <w:tcW w:w="1097" w:type="dxa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95D">
              <w:rPr>
                <w:rFonts w:ascii="Arial" w:hAnsi="Arial" w:cs="Arial"/>
                <w:sz w:val="24"/>
                <w:szCs w:val="24"/>
              </w:rPr>
              <w:t>EU 2</w:t>
            </w:r>
          </w:p>
        </w:tc>
        <w:tc>
          <w:tcPr>
            <w:tcW w:w="2045" w:type="dxa"/>
            <w:tcBorders>
              <w:top w:val="single" w:sz="4" w:space="0" w:color="auto"/>
            </w:tcBorders>
          </w:tcPr>
          <w:p w:rsidR="00FF7DC2" w:rsidRPr="0008095D" w:rsidRDefault="00FF7DC2" w:rsidP="00E3617D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08095D">
              <w:rPr>
                <w:rFonts w:ascii="Arial" w:hAnsi="Arial" w:cs="Arial"/>
                <w:color w:val="auto"/>
              </w:rPr>
              <w:t>K_W01, K_W02, K_W05, K_U01, K_U03, K_U05, K_U06,  K_U07, K_U09, K_K01, K_K02, K_K03</w:t>
            </w:r>
          </w:p>
        </w:tc>
        <w:tc>
          <w:tcPr>
            <w:tcW w:w="1510" w:type="dxa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t>C1, C2</w:t>
            </w:r>
          </w:p>
        </w:tc>
        <w:tc>
          <w:tcPr>
            <w:tcW w:w="1657" w:type="dxa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t xml:space="preserve">S1, </w:t>
            </w:r>
          </w:p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08095D" w:rsidRPr="0008095D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08095D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08095D" w:rsidRPr="0008095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66" w:type="dxa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t>1, 2, 3, 4</w:t>
            </w:r>
          </w:p>
        </w:tc>
        <w:tc>
          <w:tcPr>
            <w:tcW w:w="1134" w:type="dxa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t xml:space="preserve">F1, </w:t>
            </w:r>
          </w:p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t>P1</w:t>
            </w:r>
          </w:p>
        </w:tc>
      </w:tr>
      <w:tr w:rsidR="0008095D" w:rsidRPr="0008095D" w:rsidTr="0057554A">
        <w:trPr>
          <w:jc w:val="center"/>
        </w:trPr>
        <w:tc>
          <w:tcPr>
            <w:tcW w:w="1097" w:type="dxa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95D">
              <w:rPr>
                <w:rFonts w:ascii="Arial" w:hAnsi="Arial" w:cs="Arial"/>
                <w:sz w:val="24"/>
                <w:szCs w:val="24"/>
              </w:rPr>
              <w:t>EU 3</w:t>
            </w:r>
          </w:p>
        </w:tc>
        <w:tc>
          <w:tcPr>
            <w:tcW w:w="2045" w:type="dxa"/>
          </w:tcPr>
          <w:p w:rsidR="00FF7DC2" w:rsidRPr="0008095D" w:rsidRDefault="00FF7DC2" w:rsidP="002002E6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08095D">
              <w:rPr>
                <w:rFonts w:ascii="Arial" w:hAnsi="Arial" w:cs="Arial"/>
                <w:color w:val="auto"/>
              </w:rPr>
              <w:t xml:space="preserve">K_W01, K_W02, K_W05,  K_U01,  </w:t>
            </w:r>
            <w:r w:rsidRPr="0008095D">
              <w:rPr>
                <w:rFonts w:ascii="Arial" w:hAnsi="Arial" w:cs="Arial"/>
                <w:color w:val="auto"/>
              </w:rPr>
              <w:lastRenderedPageBreak/>
              <w:t xml:space="preserve">K_U03, K_U05, K_U06, </w:t>
            </w:r>
            <w:bookmarkStart w:id="0" w:name="_GoBack"/>
            <w:bookmarkEnd w:id="0"/>
            <w:r w:rsidRPr="0008095D">
              <w:rPr>
                <w:rFonts w:ascii="Arial" w:hAnsi="Arial" w:cs="Arial"/>
                <w:color w:val="auto"/>
              </w:rPr>
              <w:t>K_U07, K_U09, K_K01, K_K02, K_K03</w:t>
            </w:r>
          </w:p>
        </w:tc>
        <w:tc>
          <w:tcPr>
            <w:tcW w:w="1510" w:type="dxa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C1, C2</w:t>
            </w:r>
          </w:p>
        </w:tc>
        <w:tc>
          <w:tcPr>
            <w:tcW w:w="1657" w:type="dxa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08095D" w:rsidRPr="0008095D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08095D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08095D" w:rsidRPr="0008095D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08095D">
              <w:rPr>
                <w:rFonts w:ascii="Arial" w:eastAsia="Times New Roman" w:hAnsi="Arial" w:cs="Arial"/>
                <w:sz w:val="24"/>
                <w:szCs w:val="24"/>
              </w:rPr>
              <w:t>-S</w:t>
            </w:r>
            <w:r w:rsidR="0008095D" w:rsidRPr="0008095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08095D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S1</w:t>
            </w:r>
            <w:r w:rsidR="0008095D" w:rsidRPr="0008095D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66" w:type="dxa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1, 2, 3, 4</w:t>
            </w:r>
          </w:p>
        </w:tc>
        <w:tc>
          <w:tcPr>
            <w:tcW w:w="1134" w:type="dxa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t xml:space="preserve">F1, </w:t>
            </w:r>
          </w:p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t>P1</w:t>
            </w:r>
          </w:p>
        </w:tc>
      </w:tr>
      <w:tr w:rsidR="00FF7DC2" w:rsidRPr="0008095D" w:rsidTr="0057554A">
        <w:trPr>
          <w:jc w:val="center"/>
        </w:trPr>
        <w:tc>
          <w:tcPr>
            <w:tcW w:w="1097" w:type="dxa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95D">
              <w:rPr>
                <w:rFonts w:ascii="Arial" w:hAnsi="Arial" w:cs="Arial"/>
                <w:sz w:val="24"/>
                <w:szCs w:val="24"/>
              </w:rPr>
              <w:lastRenderedPageBreak/>
              <w:t>EU 4</w:t>
            </w:r>
          </w:p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5" w:type="dxa"/>
          </w:tcPr>
          <w:p w:rsidR="00FF7DC2" w:rsidRPr="0008095D" w:rsidRDefault="00E3617D" w:rsidP="00E3617D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K_W01, K_W02, K_W05,</w:t>
            </w:r>
            <w:r w:rsidR="00FF7DC2" w:rsidRPr="0008095D">
              <w:rPr>
                <w:rFonts w:ascii="Arial" w:hAnsi="Arial" w:cs="Arial"/>
                <w:color w:val="auto"/>
              </w:rPr>
              <w:t xml:space="preserve"> K_U01, K_U03, K_U05, K_U06,  K_U07, K_U09, K_K01, K_K02, K_K03</w:t>
            </w:r>
          </w:p>
        </w:tc>
        <w:tc>
          <w:tcPr>
            <w:tcW w:w="1510" w:type="dxa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t>C1, C2,</w:t>
            </w:r>
          </w:p>
        </w:tc>
        <w:tc>
          <w:tcPr>
            <w:tcW w:w="1657" w:type="dxa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08095D" w:rsidRPr="0008095D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08095D">
              <w:rPr>
                <w:rFonts w:ascii="Arial" w:eastAsia="Times New Roman" w:hAnsi="Arial" w:cs="Arial"/>
                <w:sz w:val="24"/>
                <w:szCs w:val="24"/>
              </w:rPr>
              <w:t>-S</w:t>
            </w:r>
            <w:r w:rsidR="0008095D" w:rsidRPr="0008095D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08095D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08095D" w:rsidRPr="0008095D">
              <w:rPr>
                <w:rFonts w:ascii="Arial" w:eastAsia="Times New Roman" w:hAnsi="Arial" w:cs="Arial"/>
                <w:sz w:val="24"/>
                <w:szCs w:val="24"/>
              </w:rPr>
              <w:t>13-S14</w:t>
            </w:r>
            <w:r w:rsidRPr="0008095D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  <w:tc>
          <w:tcPr>
            <w:tcW w:w="1766" w:type="dxa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t>1, 2, 3, 4,</w:t>
            </w:r>
          </w:p>
        </w:tc>
        <w:tc>
          <w:tcPr>
            <w:tcW w:w="1134" w:type="dxa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t xml:space="preserve">F1, </w:t>
            </w:r>
          </w:p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eastAsia="Times New Roman" w:hAnsi="Arial" w:cs="Arial"/>
                <w:sz w:val="24"/>
                <w:szCs w:val="24"/>
              </w:rPr>
              <w:t>P1</w:t>
            </w:r>
          </w:p>
        </w:tc>
      </w:tr>
    </w:tbl>
    <w:p w:rsidR="00FF7DC2" w:rsidRPr="0008095D" w:rsidRDefault="00FF7DC2" w:rsidP="008F7323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:rsidR="00FF7DC2" w:rsidRPr="0008095D" w:rsidRDefault="00FF7DC2" w:rsidP="008F7323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08095D">
        <w:rPr>
          <w:rFonts w:ascii="Arial" w:hAnsi="Arial" w:cs="Arial"/>
          <w:b/>
          <w:bCs/>
          <w:sz w:val="24"/>
          <w:szCs w:val="24"/>
        </w:rPr>
        <w:t>FORMY OCENY – SZCZEGÓŁY*</w:t>
      </w: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"/>
        <w:gridCol w:w="1729"/>
        <w:gridCol w:w="1824"/>
        <w:gridCol w:w="2104"/>
        <w:gridCol w:w="2563"/>
      </w:tblGrid>
      <w:tr w:rsidR="0008095D" w:rsidRPr="0008095D" w:rsidTr="005B5DFB">
        <w:trPr>
          <w:trHeight w:val="340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95D">
              <w:rPr>
                <w:rFonts w:ascii="Arial" w:hAnsi="Arial" w:cs="Arial"/>
                <w:b/>
                <w:bCs/>
                <w:sz w:val="24"/>
                <w:szCs w:val="24"/>
              </w:rPr>
              <w:t>Na ocenę 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95D">
              <w:rPr>
                <w:rFonts w:ascii="Arial" w:hAnsi="Arial" w:cs="Arial"/>
                <w:b/>
                <w:bCs/>
                <w:sz w:val="24"/>
                <w:szCs w:val="24"/>
              </w:rPr>
              <w:t>Na ocenę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95D">
              <w:rPr>
                <w:rFonts w:ascii="Arial" w:hAnsi="Arial" w:cs="Arial"/>
                <w:b/>
                <w:bCs/>
                <w:sz w:val="24"/>
                <w:szCs w:val="24"/>
              </w:rPr>
              <w:t>Na ocenę 4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DC2" w:rsidRPr="0008095D" w:rsidRDefault="00FF7DC2" w:rsidP="008F732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95D">
              <w:rPr>
                <w:rFonts w:ascii="Arial" w:hAnsi="Arial" w:cs="Arial"/>
                <w:b/>
                <w:bCs/>
                <w:sz w:val="24"/>
                <w:szCs w:val="24"/>
              </w:rPr>
              <w:t>Na ocenę 5</w:t>
            </w:r>
          </w:p>
        </w:tc>
      </w:tr>
      <w:tr w:rsidR="0008095D" w:rsidRPr="0008095D" w:rsidTr="005B5DFB">
        <w:trPr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DC2" w:rsidRPr="0008095D" w:rsidRDefault="00FF7DC2" w:rsidP="008F732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095D">
              <w:rPr>
                <w:rFonts w:ascii="Arial" w:hAnsi="Arial" w:cs="Arial"/>
                <w:sz w:val="24"/>
                <w:szCs w:val="24"/>
              </w:rPr>
              <w:t>Efekt 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DC2" w:rsidRPr="0008095D" w:rsidRDefault="00FF7DC2" w:rsidP="008F732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095D">
              <w:rPr>
                <w:rFonts w:ascii="Arial" w:hAnsi="Arial" w:cs="Arial"/>
                <w:sz w:val="24"/>
                <w:szCs w:val="24"/>
              </w:rPr>
              <w:t xml:space="preserve">Dyplomant nie potrafi sformułować celów pracy i sporządzić jej planu.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DC2" w:rsidRPr="0008095D" w:rsidRDefault="00FF7DC2" w:rsidP="008F732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095D">
              <w:rPr>
                <w:rFonts w:ascii="Arial" w:hAnsi="Arial" w:cs="Arial"/>
                <w:sz w:val="24"/>
                <w:szCs w:val="24"/>
              </w:rPr>
              <w:t xml:space="preserve">Dyplomant potrafi sformułować cele pracy, ale nie potrafi sporządzić jej planu.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DC2" w:rsidRPr="0008095D" w:rsidRDefault="00FF7DC2" w:rsidP="008F732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095D">
              <w:rPr>
                <w:rFonts w:ascii="Arial" w:hAnsi="Arial" w:cs="Arial"/>
                <w:sz w:val="24"/>
                <w:szCs w:val="24"/>
              </w:rPr>
              <w:t xml:space="preserve">Dyplomant potrafi sformułować cele pracy i sporządzić jej plan.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DC2" w:rsidRPr="0008095D" w:rsidRDefault="00FF7DC2" w:rsidP="008F732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095D">
              <w:rPr>
                <w:rFonts w:ascii="Arial" w:hAnsi="Arial" w:cs="Arial"/>
                <w:sz w:val="24"/>
                <w:szCs w:val="24"/>
              </w:rPr>
              <w:t xml:space="preserve">Dyplomant w sposób właściwy potrafi sformułować cele pracy i sporządzić jej plan w odniesieniu do konkretnego przykładu i konkretnej branży. </w:t>
            </w:r>
          </w:p>
        </w:tc>
      </w:tr>
      <w:tr w:rsidR="0008095D" w:rsidRPr="0008095D" w:rsidTr="005B5DFB">
        <w:trPr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DC2" w:rsidRPr="0008095D" w:rsidRDefault="00FF7DC2" w:rsidP="008F732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095D">
              <w:rPr>
                <w:rFonts w:ascii="Arial" w:hAnsi="Arial" w:cs="Arial"/>
                <w:sz w:val="24"/>
                <w:szCs w:val="24"/>
              </w:rPr>
              <w:t>Efekt 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DC2" w:rsidRPr="0008095D" w:rsidRDefault="00FF7DC2" w:rsidP="008F732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095D">
              <w:rPr>
                <w:rFonts w:ascii="Arial" w:hAnsi="Arial" w:cs="Arial"/>
                <w:sz w:val="24"/>
                <w:szCs w:val="24"/>
              </w:rPr>
              <w:t>Dyplomant potrafi dokonać doboru i analizy literatury na potrzeby realizowanej pracy dyplomowej.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DC2" w:rsidRPr="0008095D" w:rsidRDefault="00FF7DC2" w:rsidP="008F732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095D">
              <w:rPr>
                <w:rFonts w:ascii="Arial" w:hAnsi="Arial" w:cs="Arial"/>
                <w:sz w:val="24"/>
                <w:szCs w:val="24"/>
              </w:rPr>
              <w:t>Dyplomant potrafi dokonać doboru i analizy literatury na potrzeby realizowanej pracy dyplomowej.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DC2" w:rsidRPr="0008095D" w:rsidRDefault="00FF7DC2" w:rsidP="008F732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095D">
              <w:rPr>
                <w:rFonts w:ascii="Arial" w:hAnsi="Arial" w:cs="Arial"/>
                <w:sz w:val="24"/>
                <w:szCs w:val="24"/>
              </w:rPr>
              <w:t>Dyplomant potrafi dokonać doboru i analizy literatury na potrzeby realizowanej pracy dyplomowej.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DC2" w:rsidRPr="0008095D" w:rsidRDefault="00FF7DC2" w:rsidP="008F732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095D">
              <w:rPr>
                <w:rFonts w:ascii="Arial" w:hAnsi="Arial" w:cs="Arial"/>
                <w:sz w:val="24"/>
                <w:szCs w:val="24"/>
              </w:rPr>
              <w:t>Dyplomant potrafi dokonać doboru i analizy literatury na potrzeby realizowanej pracy dyplomowej.</w:t>
            </w:r>
          </w:p>
        </w:tc>
      </w:tr>
      <w:tr w:rsidR="0008095D" w:rsidRPr="0008095D" w:rsidTr="005B5DFB">
        <w:trPr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DC2" w:rsidRPr="0008095D" w:rsidRDefault="00FF7DC2" w:rsidP="008F732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095D">
              <w:rPr>
                <w:rFonts w:ascii="Arial" w:hAnsi="Arial" w:cs="Arial"/>
                <w:sz w:val="24"/>
                <w:szCs w:val="24"/>
              </w:rPr>
              <w:t>Efekt 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DC2" w:rsidRPr="0008095D" w:rsidRDefault="00FF7DC2" w:rsidP="008F732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095D">
              <w:rPr>
                <w:rFonts w:ascii="Arial" w:hAnsi="Arial" w:cs="Arial"/>
                <w:sz w:val="24"/>
                <w:szCs w:val="24"/>
              </w:rPr>
              <w:t xml:space="preserve">Dyplomant nie potrafi dokonać analizy stanu </w:t>
            </w:r>
            <w:r w:rsidRPr="0008095D">
              <w:rPr>
                <w:rFonts w:ascii="Arial" w:hAnsi="Arial" w:cs="Arial"/>
                <w:sz w:val="24"/>
                <w:szCs w:val="24"/>
              </w:rPr>
              <w:lastRenderedPageBreak/>
              <w:t>wiedzy dotyczącej podjętego tematu na bazie studiów literaturowych.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DC2" w:rsidRPr="0008095D" w:rsidRDefault="00FF7DC2" w:rsidP="008F732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095D">
              <w:rPr>
                <w:rFonts w:ascii="Arial" w:hAnsi="Arial" w:cs="Arial"/>
                <w:sz w:val="24"/>
                <w:szCs w:val="24"/>
              </w:rPr>
              <w:lastRenderedPageBreak/>
              <w:t xml:space="preserve">Dyplomant potrafi dokonać analizy stanu </w:t>
            </w:r>
            <w:r w:rsidRPr="0008095D">
              <w:rPr>
                <w:rFonts w:ascii="Arial" w:hAnsi="Arial" w:cs="Arial"/>
                <w:sz w:val="24"/>
                <w:szCs w:val="24"/>
              </w:rPr>
              <w:lastRenderedPageBreak/>
              <w:t>wiedzy dotyczącej podjętego tematu na bazie studiów literaturowych.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DC2" w:rsidRPr="0008095D" w:rsidRDefault="00FF7DC2" w:rsidP="008F732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095D">
              <w:rPr>
                <w:rFonts w:ascii="Arial" w:hAnsi="Arial" w:cs="Arial"/>
                <w:sz w:val="24"/>
                <w:szCs w:val="24"/>
              </w:rPr>
              <w:lastRenderedPageBreak/>
              <w:t xml:space="preserve">Dyplomant potrafi w sposób podstawowy </w:t>
            </w:r>
            <w:r w:rsidRPr="0008095D">
              <w:rPr>
                <w:rFonts w:ascii="Arial" w:hAnsi="Arial" w:cs="Arial"/>
                <w:sz w:val="24"/>
                <w:szCs w:val="24"/>
              </w:rPr>
              <w:lastRenderedPageBreak/>
              <w:t>dokonać analizy stanu wiedzy dotyczącej podjętego tematu na bazie studiów literaturowych.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DC2" w:rsidRPr="0008095D" w:rsidRDefault="00FF7DC2" w:rsidP="008F732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095D">
              <w:rPr>
                <w:rFonts w:ascii="Arial" w:hAnsi="Arial" w:cs="Arial"/>
                <w:sz w:val="24"/>
                <w:szCs w:val="24"/>
              </w:rPr>
              <w:lastRenderedPageBreak/>
              <w:t xml:space="preserve">Dyplomant potrafi dokonać analizy stanu wiedzy dotyczącej </w:t>
            </w:r>
            <w:r w:rsidRPr="0008095D">
              <w:rPr>
                <w:rFonts w:ascii="Arial" w:hAnsi="Arial" w:cs="Arial"/>
                <w:sz w:val="24"/>
                <w:szCs w:val="24"/>
              </w:rPr>
              <w:lastRenderedPageBreak/>
              <w:t xml:space="preserve">podjętego tematu na bazie studiów literaturowych i odnieść posiadaną widzę do konkretnych przykładów. </w:t>
            </w:r>
          </w:p>
        </w:tc>
      </w:tr>
      <w:tr w:rsidR="0008095D" w:rsidRPr="0008095D" w:rsidTr="005B5DFB">
        <w:trPr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DC2" w:rsidRPr="0008095D" w:rsidRDefault="00FF7DC2" w:rsidP="008F732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095D">
              <w:rPr>
                <w:rFonts w:ascii="Arial" w:hAnsi="Arial" w:cs="Arial"/>
                <w:sz w:val="24"/>
                <w:szCs w:val="24"/>
              </w:rPr>
              <w:lastRenderedPageBreak/>
              <w:t>Efekt 4</w:t>
            </w:r>
          </w:p>
          <w:p w:rsidR="00FF7DC2" w:rsidRPr="0008095D" w:rsidRDefault="00FF7DC2" w:rsidP="008F732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DC2" w:rsidRPr="0008095D" w:rsidRDefault="00FF7DC2" w:rsidP="008F73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hAnsi="Arial" w:cs="Arial"/>
                <w:sz w:val="24"/>
                <w:szCs w:val="24"/>
              </w:rPr>
              <w:t>Dyplomant nie potrafi zredagować podstawowych części pracy dyplomowej.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DC2" w:rsidRPr="0008095D" w:rsidRDefault="00FF7DC2" w:rsidP="008F73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hAnsi="Arial" w:cs="Arial"/>
                <w:sz w:val="24"/>
                <w:szCs w:val="24"/>
              </w:rPr>
              <w:t>Dyplomant częściowo potrafi zredagować podstawowe części pracy dyplomowej.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DC2" w:rsidRPr="0008095D" w:rsidRDefault="00FF7DC2" w:rsidP="008F73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hAnsi="Arial" w:cs="Arial"/>
                <w:sz w:val="24"/>
                <w:szCs w:val="24"/>
              </w:rPr>
              <w:t>Dyplomant potrafi zredagować podstawowe części pracy dyplomowej.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DC2" w:rsidRPr="0008095D" w:rsidRDefault="00FF7DC2" w:rsidP="008F73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095D">
              <w:rPr>
                <w:rFonts w:ascii="Arial" w:hAnsi="Arial" w:cs="Arial"/>
                <w:sz w:val="24"/>
                <w:szCs w:val="24"/>
              </w:rPr>
              <w:t xml:space="preserve">Dyplomant potrafi zredagować podstawowe części pracy dyplomowe </w:t>
            </w:r>
            <w:r w:rsidRPr="0008095D">
              <w:rPr>
                <w:rFonts w:ascii="Arial" w:eastAsia="Times New Roman" w:hAnsi="Arial" w:cs="Arial"/>
                <w:sz w:val="24"/>
                <w:szCs w:val="24"/>
              </w:rPr>
              <w:t>proponując własne rozwiązania, stawiając tezy i w sposób kreatywny dążyć do kontynuacji rozważań w części praktycznej pracy.</w:t>
            </w:r>
          </w:p>
        </w:tc>
      </w:tr>
    </w:tbl>
    <w:p w:rsidR="00C7046D" w:rsidRPr="0008095D" w:rsidRDefault="00C7046D" w:rsidP="00C7046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8095D">
        <w:rPr>
          <w:rFonts w:ascii="Arial" w:hAnsi="Arial" w:cs="Arial"/>
          <w:sz w:val="24"/>
          <w:szCs w:val="24"/>
        </w:rPr>
        <w:t>Ocena połówkowa 3.5 jest wystawiana w przypadku pełnego zaliczenia efektów uczenia się na ocenę 3.0, ale student nie przyswoił w pełni uczenia się na ocenę 4.0. Ocena połówkowa 4.5 jest wystawiana w przypadku pełnego zaliczenia efektów uczenia się na ocenę 4.0, ale student nie przyswoił w pełni efektów uczenia się na ocenę 5.0.</w:t>
      </w:r>
    </w:p>
    <w:p w:rsidR="00FF7DC2" w:rsidRPr="0008095D" w:rsidRDefault="00FF7DC2" w:rsidP="008F732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F7DC2" w:rsidRPr="0008095D" w:rsidRDefault="00FF7DC2" w:rsidP="008F73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095D">
        <w:rPr>
          <w:rFonts w:ascii="Arial" w:eastAsia="Times New Roman" w:hAnsi="Arial" w:cs="Arial"/>
          <w:b/>
          <w:sz w:val="24"/>
          <w:szCs w:val="24"/>
        </w:rPr>
        <w:t xml:space="preserve">INNE PRZYDATNE INFORMACJE O PRZEDMIOCIE </w:t>
      </w:r>
    </w:p>
    <w:p w:rsidR="00FF7DC2" w:rsidRPr="0008095D" w:rsidRDefault="00FF7DC2" w:rsidP="008F7323">
      <w:pPr>
        <w:spacing w:after="0" w:line="360" w:lineRule="auto"/>
        <w:ind w:right="11"/>
        <w:jc w:val="both"/>
        <w:rPr>
          <w:rFonts w:ascii="Arial" w:hAnsi="Arial" w:cs="Arial"/>
          <w:sz w:val="24"/>
          <w:szCs w:val="24"/>
        </w:rPr>
      </w:pPr>
      <w:r w:rsidRPr="0008095D">
        <w:rPr>
          <w:rFonts w:ascii="Arial" w:eastAsia="Times New Roman" w:hAnsi="Arial" w:cs="Arial"/>
          <w:sz w:val="24"/>
          <w:szCs w:val="24"/>
        </w:rPr>
        <w:t xml:space="preserve">Informacja gdzie można zapoznać się z prezentacjami do zajęć, instrukcjami do laboratorium itp. </w:t>
      </w:r>
    </w:p>
    <w:p w:rsidR="00FF7DC2" w:rsidRPr="0008095D" w:rsidRDefault="00FF7DC2" w:rsidP="008F73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095D">
        <w:rPr>
          <w:rFonts w:ascii="Arial" w:eastAsia="Times New Roman" w:hAnsi="Arial" w:cs="Arial"/>
          <w:sz w:val="24"/>
          <w:szCs w:val="24"/>
        </w:rPr>
        <w:t xml:space="preserve">Informacje przekazywane są na pierwszych zajęciach oraz przesyłane drogą elektroniczną na adresy poszczególnych grup dziekańskich. </w:t>
      </w:r>
    </w:p>
    <w:p w:rsidR="00FF7DC2" w:rsidRPr="0008095D" w:rsidRDefault="00FF7DC2" w:rsidP="008F7323">
      <w:pPr>
        <w:spacing w:after="0" w:line="360" w:lineRule="auto"/>
        <w:ind w:right="11"/>
        <w:jc w:val="both"/>
        <w:rPr>
          <w:rFonts w:ascii="Arial" w:hAnsi="Arial" w:cs="Arial"/>
          <w:sz w:val="24"/>
          <w:szCs w:val="24"/>
        </w:rPr>
      </w:pPr>
      <w:r w:rsidRPr="0008095D">
        <w:rPr>
          <w:rFonts w:ascii="Arial" w:eastAsia="Times New Roman" w:hAnsi="Arial" w:cs="Arial"/>
          <w:sz w:val="24"/>
          <w:szCs w:val="24"/>
        </w:rPr>
        <w:t xml:space="preserve">Informacje na temat miejsca odbywania się zajęć. </w:t>
      </w:r>
    </w:p>
    <w:p w:rsidR="00FF7DC2" w:rsidRPr="0008095D" w:rsidRDefault="00FF7DC2" w:rsidP="008F7323">
      <w:pPr>
        <w:spacing w:after="0" w:line="360" w:lineRule="auto"/>
        <w:ind w:left="19" w:right="11" w:hanging="5"/>
        <w:jc w:val="both"/>
        <w:rPr>
          <w:rFonts w:ascii="Arial" w:hAnsi="Arial" w:cs="Arial"/>
          <w:sz w:val="24"/>
          <w:szCs w:val="24"/>
        </w:rPr>
      </w:pPr>
      <w:r w:rsidRPr="0008095D">
        <w:rPr>
          <w:rFonts w:ascii="Arial" w:eastAsia="Times New Roman" w:hAnsi="Arial" w:cs="Arial"/>
          <w:sz w:val="24"/>
          <w:szCs w:val="24"/>
        </w:rPr>
        <w:t xml:space="preserve">Informacje te znajdują się na stronie internetowej Wydziału Zarządzania oraz w systemie USOS. </w:t>
      </w:r>
    </w:p>
    <w:p w:rsidR="00FF7DC2" w:rsidRPr="0008095D" w:rsidRDefault="00FF7DC2" w:rsidP="008F7323">
      <w:pPr>
        <w:spacing w:after="0" w:line="360" w:lineRule="auto"/>
        <w:ind w:right="11"/>
        <w:jc w:val="both"/>
        <w:rPr>
          <w:rFonts w:ascii="Arial" w:hAnsi="Arial" w:cs="Arial"/>
          <w:sz w:val="24"/>
          <w:szCs w:val="24"/>
        </w:rPr>
      </w:pPr>
      <w:r w:rsidRPr="0008095D">
        <w:rPr>
          <w:rFonts w:ascii="Arial" w:eastAsia="Times New Roman" w:hAnsi="Arial" w:cs="Arial"/>
          <w:sz w:val="24"/>
          <w:szCs w:val="24"/>
        </w:rPr>
        <w:t xml:space="preserve">Informacje na temat terminu zajęć (dzień tygodnia/ godzina) </w:t>
      </w:r>
    </w:p>
    <w:p w:rsidR="00FF7DC2" w:rsidRPr="0008095D" w:rsidRDefault="00FF7DC2" w:rsidP="008F7323">
      <w:pPr>
        <w:spacing w:after="0" w:line="360" w:lineRule="auto"/>
        <w:ind w:left="19" w:right="11" w:hanging="5"/>
        <w:jc w:val="both"/>
        <w:rPr>
          <w:rFonts w:ascii="Arial" w:hAnsi="Arial" w:cs="Arial"/>
          <w:sz w:val="24"/>
          <w:szCs w:val="24"/>
        </w:rPr>
      </w:pPr>
      <w:r w:rsidRPr="0008095D">
        <w:rPr>
          <w:rFonts w:ascii="Arial" w:eastAsia="Times New Roman" w:hAnsi="Arial" w:cs="Arial"/>
          <w:sz w:val="24"/>
          <w:szCs w:val="24"/>
        </w:rPr>
        <w:t xml:space="preserve">Informacje te znajdują się na stronie internetowej Wydziału Zarządzania oraz w systemie USOS. </w:t>
      </w:r>
    </w:p>
    <w:p w:rsidR="00FF7DC2" w:rsidRPr="0008095D" w:rsidRDefault="00FF7DC2" w:rsidP="008F7323">
      <w:pPr>
        <w:spacing w:after="0" w:line="360" w:lineRule="auto"/>
        <w:ind w:right="11"/>
        <w:jc w:val="both"/>
        <w:rPr>
          <w:rFonts w:ascii="Arial" w:hAnsi="Arial" w:cs="Arial"/>
          <w:sz w:val="24"/>
          <w:szCs w:val="24"/>
        </w:rPr>
      </w:pPr>
      <w:r w:rsidRPr="0008095D">
        <w:rPr>
          <w:rFonts w:ascii="Arial" w:eastAsia="Times New Roman" w:hAnsi="Arial" w:cs="Arial"/>
          <w:sz w:val="24"/>
          <w:szCs w:val="24"/>
        </w:rPr>
        <w:lastRenderedPageBreak/>
        <w:t xml:space="preserve">Informacja na temat konsultacji (godziny + miejsce) </w:t>
      </w:r>
    </w:p>
    <w:p w:rsidR="00FF7DC2" w:rsidRPr="0008095D" w:rsidRDefault="00FF7DC2" w:rsidP="008F7323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8095D">
        <w:rPr>
          <w:rFonts w:ascii="Arial" w:eastAsia="Times New Roman" w:hAnsi="Arial" w:cs="Arial"/>
          <w:sz w:val="24"/>
          <w:szCs w:val="24"/>
        </w:rPr>
        <w:t>Informacja podawana jest na pierwszych zajęciach, dostępna jest także na stronie internetowej Wydziału Zarządzania.</w:t>
      </w:r>
    </w:p>
    <w:p w:rsidR="001148AA" w:rsidRPr="0008095D" w:rsidRDefault="00296A2D" w:rsidP="008F7323">
      <w:pPr>
        <w:spacing w:line="360" w:lineRule="auto"/>
        <w:rPr>
          <w:rFonts w:ascii="Arial" w:hAnsi="Arial" w:cs="Arial"/>
        </w:rPr>
      </w:pPr>
    </w:p>
    <w:sectPr w:rsidR="001148AA" w:rsidRPr="0008095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A2D" w:rsidRDefault="00296A2D" w:rsidP="008F7323">
      <w:pPr>
        <w:spacing w:after="0" w:line="240" w:lineRule="auto"/>
      </w:pPr>
      <w:r>
        <w:separator/>
      </w:r>
    </w:p>
  </w:endnote>
  <w:endnote w:type="continuationSeparator" w:id="0">
    <w:p w:rsidR="00296A2D" w:rsidRDefault="00296A2D" w:rsidP="008F7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A2D" w:rsidRDefault="00296A2D" w:rsidP="008F7323">
      <w:pPr>
        <w:spacing w:after="0" w:line="240" w:lineRule="auto"/>
      </w:pPr>
      <w:r>
        <w:separator/>
      </w:r>
    </w:p>
  </w:footnote>
  <w:footnote w:type="continuationSeparator" w:id="0">
    <w:p w:rsidR="00296A2D" w:rsidRDefault="00296A2D" w:rsidP="008F7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323" w:rsidRPr="00CE141E" w:rsidRDefault="008F7323" w:rsidP="008F7323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B77F83">
      <w:rPr>
        <w:rFonts w:ascii="Times New Roman" w:hAnsi="Times New Roman" w:cs="Times New Roman"/>
        <w:sz w:val="20"/>
        <w:szCs w:val="20"/>
      </w:rPr>
      <w:t>Politechnika Częstochowska, Wydział Zarządzania</w:t>
    </w:r>
  </w:p>
  <w:p w:rsidR="008F7323" w:rsidRDefault="008F732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C2"/>
    <w:rsid w:val="0008095D"/>
    <w:rsid w:val="001A1E1F"/>
    <w:rsid w:val="002002E6"/>
    <w:rsid w:val="00296A2D"/>
    <w:rsid w:val="002B1530"/>
    <w:rsid w:val="00362370"/>
    <w:rsid w:val="00491A0F"/>
    <w:rsid w:val="004F7DE3"/>
    <w:rsid w:val="00515A72"/>
    <w:rsid w:val="0055399A"/>
    <w:rsid w:val="0057554A"/>
    <w:rsid w:val="005D2F33"/>
    <w:rsid w:val="00695AF8"/>
    <w:rsid w:val="008F7323"/>
    <w:rsid w:val="00AF4F49"/>
    <w:rsid w:val="00B05EA1"/>
    <w:rsid w:val="00C7046D"/>
    <w:rsid w:val="00E3617D"/>
    <w:rsid w:val="00FB1826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AB49"/>
  <w15:chartTrackingRefBased/>
  <w15:docId w15:val="{DB158491-72E2-429F-B040-2308CE1F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DC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7D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32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7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32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1058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Chrobot Łukasz</cp:lastModifiedBy>
  <cp:revision>15</cp:revision>
  <dcterms:created xsi:type="dcterms:W3CDTF">2023-11-10T09:03:00Z</dcterms:created>
  <dcterms:modified xsi:type="dcterms:W3CDTF">2024-02-26T12:38:00Z</dcterms:modified>
</cp:coreProperties>
</file>