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58" w:rsidRDefault="00C07A58" w:rsidP="00C07A58">
      <w:pPr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Kierunek: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FINANSE I RACHUNKOWOŚĆ W BIZNESIE</w:t>
      </w:r>
      <w:r>
        <w:rPr>
          <w:rFonts w:ascii="Arial" w:hAnsi="Arial" w:cs="Arial"/>
          <w:b/>
          <w:sz w:val="24"/>
          <w:szCs w:val="24"/>
        </w:rPr>
        <w:t xml:space="preserve"> – I stopień</w:t>
      </w:r>
    </w:p>
    <w:p w:rsidR="00C07A58" w:rsidRDefault="00C07A58" w:rsidP="00C07A5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Pytania z zakresu </w:t>
      </w:r>
      <w:r w:rsidRPr="00C07A58">
        <w:rPr>
          <w:rFonts w:ascii="Arial" w:hAnsi="Arial" w:cs="Arial"/>
          <w:b/>
          <w:sz w:val="24"/>
          <w:szCs w:val="24"/>
        </w:rPr>
        <w:t>„</w:t>
      </w:r>
      <w:r w:rsidRPr="00C07A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zarządzanie inwestycjami i nieruchomościami</w:t>
      </w:r>
      <w:r w:rsidRPr="00C07A58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</w:rPr>
        <w:t>:</w:t>
      </w:r>
    </w:p>
    <w:p w:rsidR="00E67363" w:rsidRPr="00C07A58" w:rsidRDefault="004B0496" w:rsidP="00C07A58">
      <w:pPr>
        <w:pStyle w:val="Default"/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</w:rPr>
      </w:pPr>
      <w:r w:rsidRPr="00C07A58">
        <w:rPr>
          <w:rFonts w:ascii="Arial" w:hAnsi="Arial" w:cs="Arial"/>
        </w:rPr>
        <w:t>Wyjaśnij</w:t>
      </w:r>
      <w:r w:rsidR="00E67363" w:rsidRPr="00C07A58">
        <w:rPr>
          <w:rFonts w:ascii="Arial" w:hAnsi="Arial" w:cs="Arial"/>
        </w:rPr>
        <w:t xml:space="preserve"> pojęcie nieruchomości. </w:t>
      </w:r>
      <w:r w:rsidR="00441F2C" w:rsidRPr="00C07A58">
        <w:rPr>
          <w:rFonts w:ascii="Arial" w:hAnsi="Arial" w:cs="Arial"/>
        </w:rPr>
        <w:t>Scharakteryzuj</w:t>
      </w:r>
      <w:r w:rsidR="00E67363" w:rsidRPr="00C07A58">
        <w:rPr>
          <w:rFonts w:ascii="Arial" w:hAnsi="Arial" w:cs="Arial"/>
        </w:rPr>
        <w:t xml:space="preserve"> rodzaje, cechy i funkcje nieruchomości. </w:t>
      </w:r>
    </w:p>
    <w:p w:rsidR="00742F3A" w:rsidRPr="00C07A58" w:rsidRDefault="00742F3A" w:rsidP="00C07A58">
      <w:pPr>
        <w:pStyle w:val="Akapitzlist"/>
        <w:numPr>
          <w:ilvl w:val="0"/>
          <w:numId w:val="3"/>
        </w:numPr>
        <w:shd w:val="clear" w:color="auto" w:fill="FDFDFD"/>
        <w:spacing w:after="0" w:line="360" w:lineRule="auto"/>
        <w:ind w:left="426" w:hanging="426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07A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Omów czynniki kształtujące popyt i podaż na rynku nieruchomości.</w:t>
      </w:r>
    </w:p>
    <w:p w:rsidR="00742F3A" w:rsidRPr="00C07A58" w:rsidRDefault="00742F3A" w:rsidP="00C07A58">
      <w:pPr>
        <w:pStyle w:val="Akapitzlist"/>
        <w:numPr>
          <w:ilvl w:val="0"/>
          <w:numId w:val="3"/>
        </w:numPr>
        <w:shd w:val="clear" w:color="auto" w:fill="FDFDFD"/>
        <w:spacing w:after="0" w:line="360" w:lineRule="auto"/>
        <w:ind w:left="426" w:hanging="426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07A5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Dokonaj klasyfikacji prawnych form władania nieruchomościami w ujęciu prawa rzeczowego i zobowiązaniowego. Scharakteryzuj wybraną z nich.</w:t>
      </w:r>
    </w:p>
    <w:p w:rsidR="00BD6D9D" w:rsidRPr="00C07A58" w:rsidRDefault="00BD6D9D" w:rsidP="00C07A58">
      <w:pPr>
        <w:pStyle w:val="Akapitzlist"/>
        <w:numPr>
          <w:ilvl w:val="0"/>
          <w:numId w:val="3"/>
        </w:numPr>
        <w:shd w:val="clear" w:color="auto" w:fill="FDFDFD"/>
        <w:spacing w:after="0" w:line="360" w:lineRule="auto"/>
        <w:ind w:left="426" w:hanging="426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07A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Wyjaśnij specyfikę obrotu nieruchomościami Skarbu Państwa i jednostek samorządu terytorialnego.</w:t>
      </w:r>
    </w:p>
    <w:p w:rsidR="00742F3A" w:rsidRPr="00C07A58" w:rsidRDefault="00742F3A" w:rsidP="00C07A58">
      <w:pPr>
        <w:pStyle w:val="Akapitzlist"/>
        <w:numPr>
          <w:ilvl w:val="0"/>
          <w:numId w:val="3"/>
        </w:numPr>
        <w:shd w:val="clear" w:color="auto" w:fill="FDFDFD"/>
        <w:spacing w:after="0" w:line="360" w:lineRule="auto"/>
        <w:ind w:left="426" w:hanging="426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07A5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Dokonaj klasyfikacji źródeł informacji o nieruchomościach dla potrzeb zarządzania. Scharakteryzuj wybrane z nich.</w:t>
      </w:r>
    </w:p>
    <w:p w:rsidR="00742F3A" w:rsidRPr="00C07A58" w:rsidRDefault="00742F3A" w:rsidP="00C07A58">
      <w:pPr>
        <w:pStyle w:val="Akapitzlist"/>
        <w:numPr>
          <w:ilvl w:val="0"/>
          <w:numId w:val="3"/>
        </w:numPr>
        <w:shd w:val="clear" w:color="auto" w:fill="FDFDFD"/>
        <w:spacing w:after="0" w:line="360" w:lineRule="auto"/>
        <w:ind w:left="426" w:hanging="426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07A5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Omów rolę zarządcy w zarządzaniu nieruchomością mieszkaniową.</w:t>
      </w:r>
    </w:p>
    <w:p w:rsidR="00742F3A" w:rsidRPr="00C07A58" w:rsidRDefault="00742F3A" w:rsidP="00C07A58">
      <w:pPr>
        <w:pStyle w:val="Akapitzlist"/>
        <w:numPr>
          <w:ilvl w:val="0"/>
          <w:numId w:val="3"/>
        </w:numPr>
        <w:spacing w:after="0" w:line="360" w:lineRule="auto"/>
        <w:ind w:left="426" w:hanging="426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07A5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Omów formalną strukturę planu zarządzania nieruchomością.</w:t>
      </w:r>
    </w:p>
    <w:p w:rsidR="004B0496" w:rsidRPr="00C07A58" w:rsidRDefault="00441F2C" w:rsidP="00C07A58">
      <w:pPr>
        <w:pStyle w:val="Akapitzlist"/>
        <w:numPr>
          <w:ilvl w:val="0"/>
          <w:numId w:val="3"/>
        </w:numPr>
        <w:spacing w:after="0" w:line="360" w:lineRule="auto"/>
        <w:ind w:left="426" w:hanging="426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07A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Wymień</w:t>
      </w:r>
      <w:r w:rsidR="004B0496" w:rsidRPr="00C07A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07A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źródła i formy</w:t>
      </w:r>
      <w:r w:rsidR="004B0496" w:rsidRPr="00C07A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finansowania nieruchomości</w:t>
      </w:r>
      <w:r w:rsidRPr="00C07A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s</w:t>
      </w:r>
      <w:r w:rsidR="004B0496" w:rsidRPr="00C07A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charakteryzuj jedn</w:t>
      </w:r>
      <w:r w:rsidRPr="00C07A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ą z nich</w:t>
      </w:r>
      <w:r w:rsidR="004B0496" w:rsidRPr="00C07A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661533" w:rsidRPr="00C07A58" w:rsidRDefault="00661533" w:rsidP="00C07A58">
      <w:pPr>
        <w:pStyle w:val="Akapitzlist"/>
        <w:numPr>
          <w:ilvl w:val="0"/>
          <w:numId w:val="3"/>
        </w:numPr>
        <w:spacing w:after="0" w:line="360" w:lineRule="auto"/>
        <w:ind w:left="426" w:hanging="426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07A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Uzasadnij wybór kredytu lub leasingu w finansowaniu inwestycji bezpośredniej w nieruchomość komercyjną. </w:t>
      </w:r>
    </w:p>
    <w:p w:rsidR="00C12721" w:rsidRPr="00C07A58" w:rsidRDefault="00661533" w:rsidP="00C07A58">
      <w:pPr>
        <w:pStyle w:val="Akapitzlist"/>
        <w:numPr>
          <w:ilvl w:val="0"/>
          <w:numId w:val="3"/>
        </w:numPr>
        <w:shd w:val="clear" w:color="auto" w:fill="FDFDFD"/>
        <w:spacing w:after="0" w:line="360" w:lineRule="auto"/>
        <w:ind w:left="426" w:hanging="426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07A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Które rodzaje inwestycji pośrednich w nieruchomości wybrałbyś w okresie koniunktury, a które w okresie dekoniunktury gospodarczej</w:t>
      </w:r>
      <w:r w:rsidR="0072135F" w:rsidRPr="00C07A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?</w:t>
      </w:r>
      <w:r w:rsidRPr="00C07A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Uzasadnij odpowiedź.</w:t>
      </w:r>
    </w:p>
    <w:p w:rsidR="00C12721" w:rsidRPr="00C07A58" w:rsidRDefault="0002056F" w:rsidP="00C07A58">
      <w:pPr>
        <w:pStyle w:val="Akapitzlist"/>
        <w:numPr>
          <w:ilvl w:val="0"/>
          <w:numId w:val="3"/>
        </w:numPr>
        <w:shd w:val="clear" w:color="auto" w:fill="FDFDFD"/>
        <w:spacing w:after="0" w:line="360" w:lineRule="auto"/>
        <w:ind w:left="426" w:hanging="426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07A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Przedstaw istotę portfela inwestycyjnego oraz uzasadnij jego wyższość nad inwestycją w pojedynczy instrument finansowy.</w:t>
      </w:r>
    </w:p>
    <w:p w:rsidR="00BD6D9D" w:rsidRPr="00C07A58" w:rsidRDefault="00BD6D9D" w:rsidP="00C07A58">
      <w:pPr>
        <w:pStyle w:val="Akapitzlist"/>
        <w:numPr>
          <w:ilvl w:val="0"/>
          <w:numId w:val="3"/>
        </w:numPr>
        <w:shd w:val="clear" w:color="auto" w:fill="FDFDFD"/>
        <w:spacing w:after="0" w:line="360" w:lineRule="auto"/>
        <w:ind w:left="426" w:hanging="426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07A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Wymień instrumenty rynku kapitałowego oraz wskaż, które z nich stanowią </w:t>
      </w:r>
      <w:r w:rsidR="00B23D0E" w:rsidRPr="00C07A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korzystn</w:t>
      </w:r>
      <w:r w:rsidRPr="00C07A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ą inwestycję w warunkach kryzysu. Wyjaśnij dlaczego.</w:t>
      </w:r>
    </w:p>
    <w:p w:rsidR="00C12721" w:rsidRPr="00C07A58" w:rsidRDefault="0002056F" w:rsidP="00C07A58">
      <w:pPr>
        <w:pStyle w:val="Akapitzlist"/>
        <w:numPr>
          <w:ilvl w:val="0"/>
          <w:numId w:val="3"/>
        </w:numPr>
        <w:shd w:val="clear" w:color="auto" w:fill="FDFDFD"/>
        <w:spacing w:after="0" w:line="360" w:lineRule="auto"/>
        <w:ind w:left="426" w:hanging="426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07A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Przedstaw istotę opcji i kontraktów terminowych oraz wykaż, który z instrumentów charakteryzuje się niższym ryzykiem dla kupującego.</w:t>
      </w:r>
    </w:p>
    <w:p w:rsidR="004B0496" w:rsidRPr="00C07A58" w:rsidRDefault="004B0496" w:rsidP="00C07A58">
      <w:pPr>
        <w:pStyle w:val="Akapitzlist"/>
        <w:numPr>
          <w:ilvl w:val="0"/>
          <w:numId w:val="3"/>
        </w:numPr>
        <w:shd w:val="clear" w:color="auto" w:fill="FDFDFD"/>
        <w:spacing w:after="0" w:line="360" w:lineRule="auto"/>
        <w:ind w:left="426" w:hanging="426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07A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Omów rodzaje infrastruktury. Wyjaśnij wpływ inwestycji infrastrukturalnych na rozwój lokalny.</w:t>
      </w:r>
    </w:p>
    <w:p w:rsidR="00C12721" w:rsidRPr="00C07A58" w:rsidRDefault="008C7A42" w:rsidP="00C07A58">
      <w:pPr>
        <w:pStyle w:val="Akapitzlist"/>
        <w:numPr>
          <w:ilvl w:val="0"/>
          <w:numId w:val="3"/>
        </w:numPr>
        <w:shd w:val="clear" w:color="auto" w:fill="FDFDFD"/>
        <w:spacing w:after="0" w:line="360" w:lineRule="auto"/>
        <w:ind w:left="426" w:hanging="426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07A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Omów źródła finansowania inwestycji infrastrukturalnych. Wskaż wady i zalety finansowania tych inwestycji kredytem bankowym w warunkach wzrostu inflacji.</w:t>
      </w:r>
    </w:p>
    <w:p w:rsidR="00C12721" w:rsidRPr="00C07A58" w:rsidRDefault="004E2444" w:rsidP="00C07A58">
      <w:pPr>
        <w:pStyle w:val="Akapitzlist"/>
        <w:numPr>
          <w:ilvl w:val="0"/>
          <w:numId w:val="3"/>
        </w:numPr>
        <w:shd w:val="clear" w:color="auto" w:fill="FDFDFD"/>
        <w:spacing w:after="0" w:line="360" w:lineRule="auto"/>
        <w:ind w:left="426" w:hanging="426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07A58">
        <w:rPr>
          <w:rFonts w:ascii="Arial" w:hAnsi="Arial" w:cs="Arial"/>
          <w:sz w:val="24"/>
          <w:szCs w:val="24"/>
          <w:shd w:val="clear" w:color="auto" w:fill="FFFFFF"/>
        </w:rPr>
        <w:t>Omów działania pośrednika w obrocie nieruchomościami.</w:t>
      </w:r>
    </w:p>
    <w:p w:rsidR="00C12721" w:rsidRPr="00C07A58" w:rsidRDefault="004E2444" w:rsidP="00C07A58">
      <w:pPr>
        <w:pStyle w:val="Akapitzlist"/>
        <w:numPr>
          <w:ilvl w:val="0"/>
          <w:numId w:val="3"/>
        </w:numPr>
        <w:shd w:val="clear" w:color="auto" w:fill="FDFDFD"/>
        <w:spacing w:after="0" w:line="360" w:lineRule="auto"/>
        <w:ind w:left="426" w:hanging="426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07A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Wymień najważniejsze dane i cechy, jakie powinny się znaleźć w przygotowanej ofercie sprzedaży nieruchomości komercyjnej oraz scharakteryzuj podstawowe działania marketingowe dla tej oferty.</w:t>
      </w:r>
    </w:p>
    <w:p w:rsidR="00C12721" w:rsidRPr="00C07A58" w:rsidRDefault="00541D2D" w:rsidP="00C07A58">
      <w:pPr>
        <w:pStyle w:val="Akapitzlist"/>
        <w:numPr>
          <w:ilvl w:val="0"/>
          <w:numId w:val="3"/>
        </w:numPr>
        <w:shd w:val="clear" w:color="auto" w:fill="FDFDFD"/>
        <w:spacing w:after="0" w:line="360" w:lineRule="auto"/>
        <w:ind w:left="426" w:hanging="426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07A5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Wyjaśnij specyfikę najmu jako podstawowej formy odpłatnego udostępnienia nieruchomości i omów jego znaczenie w zarządzaniu nieruchomością komercyjną.</w:t>
      </w:r>
    </w:p>
    <w:p w:rsidR="00BD6D9D" w:rsidRPr="00C07A58" w:rsidRDefault="00BD6D9D" w:rsidP="00C07A58">
      <w:pPr>
        <w:pStyle w:val="Akapitzlist"/>
        <w:numPr>
          <w:ilvl w:val="0"/>
          <w:numId w:val="3"/>
        </w:numPr>
        <w:shd w:val="clear" w:color="auto" w:fill="FDFDFD"/>
        <w:spacing w:after="0" w:line="360" w:lineRule="auto"/>
        <w:ind w:left="426" w:hanging="426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07A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Przedstaw pojęcie ryzyka w kontekście prowadzenia działalności inwestycyjnej.</w:t>
      </w:r>
    </w:p>
    <w:p w:rsidR="00C12721" w:rsidRPr="00C07A58" w:rsidRDefault="00082603" w:rsidP="00C07A58">
      <w:pPr>
        <w:pStyle w:val="Akapitzlist"/>
        <w:numPr>
          <w:ilvl w:val="0"/>
          <w:numId w:val="3"/>
        </w:numPr>
        <w:shd w:val="clear" w:color="auto" w:fill="FDFDFD"/>
        <w:spacing w:after="0" w:line="360" w:lineRule="auto"/>
        <w:ind w:left="426" w:hanging="426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07A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Wskaż przykładowe metody</w:t>
      </w:r>
      <w:r w:rsidR="0072135F" w:rsidRPr="00C07A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które mogą być zastosowane</w:t>
      </w:r>
      <w:r w:rsidRPr="00C07A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  procesie identyfikacji ryzyka.</w:t>
      </w:r>
    </w:p>
    <w:p w:rsidR="00C12721" w:rsidRPr="00C07A58" w:rsidRDefault="00082603" w:rsidP="00C07A58">
      <w:pPr>
        <w:pStyle w:val="Akapitzlist"/>
        <w:numPr>
          <w:ilvl w:val="0"/>
          <w:numId w:val="3"/>
        </w:numPr>
        <w:shd w:val="clear" w:color="auto" w:fill="FDFDFD"/>
        <w:spacing w:after="0" w:line="360" w:lineRule="auto"/>
        <w:ind w:left="426" w:hanging="426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07A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Wymień podmioty, które są zobowiązane do tego, by dbać o stabilność systemu finansowego.</w:t>
      </w:r>
    </w:p>
    <w:p w:rsidR="00C12721" w:rsidRPr="00C07A58" w:rsidRDefault="00082603" w:rsidP="00C07A58">
      <w:pPr>
        <w:pStyle w:val="Akapitzlist"/>
        <w:numPr>
          <w:ilvl w:val="0"/>
          <w:numId w:val="3"/>
        </w:numPr>
        <w:shd w:val="clear" w:color="auto" w:fill="FDFDFD"/>
        <w:spacing w:after="0" w:line="360" w:lineRule="auto"/>
        <w:ind w:left="426" w:hanging="426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07A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Jakie są wady ocen sporządzanych przez agencje </w:t>
      </w:r>
      <w:proofErr w:type="spellStart"/>
      <w:r w:rsidRPr="00C07A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ratingowe</w:t>
      </w:r>
      <w:proofErr w:type="spellEnd"/>
      <w:r w:rsidRPr="00C07A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?</w:t>
      </w:r>
    </w:p>
    <w:p w:rsidR="004B0496" w:rsidRPr="00C07A58" w:rsidRDefault="00B23D0E" w:rsidP="00C07A58">
      <w:pPr>
        <w:pStyle w:val="Default"/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</w:rPr>
      </w:pPr>
      <w:r w:rsidRPr="00C07A58">
        <w:rPr>
          <w:rFonts w:ascii="Arial" w:hAnsi="Arial" w:cs="Arial"/>
        </w:rPr>
        <w:t>Wyjaśnij m</w:t>
      </w:r>
      <w:r w:rsidR="004B0496" w:rsidRPr="00C07A58">
        <w:rPr>
          <w:rFonts w:ascii="Arial" w:hAnsi="Arial" w:cs="Arial"/>
        </w:rPr>
        <w:t>otywy podejmowania działalności inwestycyjnej w przedsiębiorstwie</w:t>
      </w:r>
      <w:r w:rsidR="00BD6D9D" w:rsidRPr="00C07A58">
        <w:rPr>
          <w:rFonts w:ascii="Arial" w:hAnsi="Arial" w:cs="Arial"/>
        </w:rPr>
        <w:t>.</w:t>
      </w:r>
    </w:p>
    <w:p w:rsidR="004B0496" w:rsidRPr="00C07A58" w:rsidRDefault="004B0496" w:rsidP="00C07A58">
      <w:pPr>
        <w:pStyle w:val="Akapitzlist"/>
        <w:numPr>
          <w:ilvl w:val="0"/>
          <w:numId w:val="3"/>
        </w:numPr>
        <w:spacing w:after="0" w:line="360" w:lineRule="auto"/>
        <w:ind w:left="426" w:hanging="426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07A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Scharakteryzuj cykl inwestycyjny zgodnie z metodyką UNIDO.</w:t>
      </w:r>
    </w:p>
    <w:p w:rsidR="004B0496" w:rsidRPr="00C07A58" w:rsidRDefault="004B0496" w:rsidP="00C07A58">
      <w:pPr>
        <w:pStyle w:val="Akapitzlist"/>
        <w:numPr>
          <w:ilvl w:val="0"/>
          <w:numId w:val="3"/>
        </w:numPr>
        <w:spacing w:after="0" w:line="360" w:lineRule="auto"/>
        <w:ind w:left="426" w:hanging="426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07A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Omów źródła finansowania inwestycji rzeczowych</w:t>
      </w:r>
      <w:r w:rsidR="00B23D0E" w:rsidRPr="00C07A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ich wady i zalety.</w:t>
      </w:r>
    </w:p>
    <w:p w:rsidR="00BD6D9D" w:rsidRPr="00C07A58" w:rsidRDefault="00BD6D9D" w:rsidP="00C07A58">
      <w:pPr>
        <w:pStyle w:val="Akapitzlist"/>
        <w:numPr>
          <w:ilvl w:val="0"/>
          <w:numId w:val="3"/>
        </w:numPr>
        <w:spacing w:after="0" w:line="360" w:lineRule="auto"/>
        <w:ind w:left="426" w:hanging="426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07A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Omów rolę i znaczenie stopy zwrotu w ocenie opłacalności inwestycji.</w:t>
      </w:r>
    </w:p>
    <w:p w:rsidR="008777A8" w:rsidRPr="00C07A58" w:rsidRDefault="008777A8" w:rsidP="00C07A58">
      <w:pPr>
        <w:pStyle w:val="Akapitzlist"/>
        <w:numPr>
          <w:ilvl w:val="0"/>
          <w:numId w:val="3"/>
        </w:numPr>
        <w:shd w:val="clear" w:color="auto" w:fill="FDFDFD"/>
        <w:spacing w:after="0" w:line="360" w:lineRule="auto"/>
        <w:ind w:left="426" w:hanging="426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07A58">
        <w:rPr>
          <w:rFonts w:ascii="Arial" w:hAnsi="Arial" w:cs="Arial"/>
          <w:sz w:val="24"/>
          <w:szCs w:val="24"/>
        </w:rPr>
        <w:t>Kiedy i w jakim celu w procesie inwestycyjnym wykorzystywana jest technika dyskontowania strumieni pieniężnych</w:t>
      </w:r>
      <w:r w:rsidR="0072135F" w:rsidRPr="00C07A58">
        <w:rPr>
          <w:rFonts w:ascii="Arial" w:hAnsi="Arial" w:cs="Arial"/>
          <w:sz w:val="24"/>
          <w:szCs w:val="24"/>
        </w:rPr>
        <w:t>?</w:t>
      </w:r>
    </w:p>
    <w:p w:rsidR="00C12721" w:rsidRPr="00C07A58" w:rsidRDefault="00F630A6" w:rsidP="00C07A58">
      <w:pPr>
        <w:pStyle w:val="Akapitzlist"/>
        <w:numPr>
          <w:ilvl w:val="0"/>
          <w:numId w:val="3"/>
        </w:numPr>
        <w:shd w:val="clear" w:color="auto" w:fill="FDFDFD"/>
        <w:spacing w:after="0" w:line="360" w:lineRule="auto"/>
        <w:ind w:left="426" w:hanging="426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07A58">
        <w:rPr>
          <w:rFonts w:ascii="Arial" w:hAnsi="Arial" w:cs="Arial"/>
          <w:sz w:val="24"/>
          <w:szCs w:val="24"/>
        </w:rPr>
        <w:t xml:space="preserve">Omów procedury </w:t>
      </w:r>
      <w:r w:rsidR="00095307" w:rsidRPr="00C07A58">
        <w:rPr>
          <w:rFonts w:ascii="Arial" w:hAnsi="Arial" w:cs="Arial"/>
          <w:sz w:val="24"/>
          <w:szCs w:val="24"/>
        </w:rPr>
        <w:t xml:space="preserve">i przebieg </w:t>
      </w:r>
      <w:r w:rsidRPr="00C07A58">
        <w:rPr>
          <w:rFonts w:ascii="Arial" w:hAnsi="Arial" w:cs="Arial"/>
          <w:sz w:val="24"/>
          <w:szCs w:val="24"/>
        </w:rPr>
        <w:t>procesu inwestycyjnego polegającego na wzniesieniu obiektu budowlanego w postaci domu jednorodzinnego.</w:t>
      </w:r>
    </w:p>
    <w:p w:rsidR="00C12721" w:rsidRPr="00C07A58" w:rsidRDefault="00F630A6" w:rsidP="00C07A58">
      <w:pPr>
        <w:pStyle w:val="Akapitzlist"/>
        <w:numPr>
          <w:ilvl w:val="0"/>
          <w:numId w:val="3"/>
        </w:numPr>
        <w:shd w:val="clear" w:color="auto" w:fill="FDFDFD"/>
        <w:spacing w:after="0" w:line="360" w:lineRule="auto"/>
        <w:ind w:left="426" w:hanging="426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07A58">
        <w:rPr>
          <w:rFonts w:ascii="Arial" w:hAnsi="Arial" w:cs="Arial"/>
          <w:sz w:val="24"/>
          <w:szCs w:val="24"/>
        </w:rPr>
        <w:t xml:space="preserve">Wyjaśnij różnice pomiędzy pozwoleniem na budowę a zgłoszeniem budowy obiektu budowlanego </w:t>
      </w:r>
      <w:r w:rsidR="008777A8" w:rsidRPr="00C07A58">
        <w:rPr>
          <w:rFonts w:ascii="Arial" w:hAnsi="Arial" w:cs="Arial"/>
          <w:sz w:val="24"/>
          <w:szCs w:val="24"/>
        </w:rPr>
        <w:t>–</w:t>
      </w:r>
      <w:r w:rsidRPr="00C07A58">
        <w:rPr>
          <w:rFonts w:ascii="Arial" w:hAnsi="Arial" w:cs="Arial"/>
          <w:sz w:val="24"/>
          <w:szCs w:val="24"/>
        </w:rPr>
        <w:t xml:space="preserve"> podaj przykłady dla obu przypadków.</w:t>
      </w:r>
    </w:p>
    <w:p w:rsidR="00F630A6" w:rsidRPr="00C07A58" w:rsidRDefault="00F630A6" w:rsidP="00C07A58">
      <w:pPr>
        <w:pStyle w:val="Akapitzlist"/>
        <w:numPr>
          <w:ilvl w:val="0"/>
          <w:numId w:val="3"/>
        </w:numPr>
        <w:shd w:val="clear" w:color="auto" w:fill="FDFDFD"/>
        <w:spacing w:after="0" w:line="360" w:lineRule="auto"/>
        <w:ind w:left="426" w:hanging="426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07A58">
        <w:rPr>
          <w:rFonts w:ascii="Arial" w:hAnsi="Arial" w:cs="Arial"/>
          <w:sz w:val="24"/>
          <w:szCs w:val="24"/>
        </w:rPr>
        <w:t>Omów sposoby określania stopnia zużycia obiektu budowlanego oraz jego wpływ na wartość</w:t>
      </w:r>
      <w:r w:rsidR="008777A8" w:rsidRPr="00C07A58">
        <w:rPr>
          <w:rFonts w:ascii="Arial" w:hAnsi="Arial" w:cs="Arial"/>
          <w:sz w:val="24"/>
          <w:szCs w:val="24"/>
        </w:rPr>
        <w:t xml:space="preserve"> obiektu.</w:t>
      </w:r>
    </w:p>
    <w:sectPr w:rsidR="00F630A6" w:rsidRPr="00C07A58" w:rsidSect="00223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9E7"/>
    <w:multiLevelType w:val="hybridMultilevel"/>
    <w:tmpl w:val="7B7CC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12D75"/>
    <w:multiLevelType w:val="hybridMultilevel"/>
    <w:tmpl w:val="37E60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D706F"/>
    <w:multiLevelType w:val="hybridMultilevel"/>
    <w:tmpl w:val="4EA22D98"/>
    <w:lvl w:ilvl="0" w:tplc="926A8D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802E0"/>
    <w:multiLevelType w:val="hybridMultilevel"/>
    <w:tmpl w:val="2E74A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51F60"/>
    <w:multiLevelType w:val="hybridMultilevel"/>
    <w:tmpl w:val="49F84204"/>
    <w:lvl w:ilvl="0" w:tplc="066E2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C1339"/>
    <w:multiLevelType w:val="hybridMultilevel"/>
    <w:tmpl w:val="562C4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731F2"/>
    <w:multiLevelType w:val="hybridMultilevel"/>
    <w:tmpl w:val="BBCC3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81790"/>
    <w:multiLevelType w:val="hybridMultilevel"/>
    <w:tmpl w:val="378C6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47D07"/>
    <w:multiLevelType w:val="hybridMultilevel"/>
    <w:tmpl w:val="8ACAF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A3140"/>
    <w:multiLevelType w:val="hybridMultilevel"/>
    <w:tmpl w:val="3E186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46B79"/>
    <w:multiLevelType w:val="hybridMultilevel"/>
    <w:tmpl w:val="AB00A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B3EE7"/>
    <w:multiLevelType w:val="hybridMultilevel"/>
    <w:tmpl w:val="D0D28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77F48"/>
    <w:multiLevelType w:val="hybridMultilevel"/>
    <w:tmpl w:val="7EC60BDA"/>
    <w:lvl w:ilvl="0" w:tplc="A330F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E32ED2"/>
    <w:multiLevelType w:val="hybridMultilevel"/>
    <w:tmpl w:val="3E7EF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12"/>
  </w:num>
  <w:num w:numId="9">
    <w:abstractNumId w:val="5"/>
  </w:num>
  <w:num w:numId="10">
    <w:abstractNumId w:val="11"/>
  </w:num>
  <w:num w:numId="11">
    <w:abstractNumId w:val="1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3C1A"/>
    <w:rsid w:val="0002056F"/>
    <w:rsid w:val="00040BE6"/>
    <w:rsid w:val="00082603"/>
    <w:rsid w:val="00095307"/>
    <w:rsid w:val="000F0BB2"/>
    <w:rsid w:val="00223C78"/>
    <w:rsid w:val="00256627"/>
    <w:rsid w:val="002E6B99"/>
    <w:rsid w:val="003866A5"/>
    <w:rsid w:val="00441F2C"/>
    <w:rsid w:val="00481403"/>
    <w:rsid w:val="004B0496"/>
    <w:rsid w:val="004E2444"/>
    <w:rsid w:val="00541D2D"/>
    <w:rsid w:val="00661533"/>
    <w:rsid w:val="006B3C1A"/>
    <w:rsid w:val="0072135F"/>
    <w:rsid w:val="00742F3A"/>
    <w:rsid w:val="007750E4"/>
    <w:rsid w:val="00784307"/>
    <w:rsid w:val="007C68C9"/>
    <w:rsid w:val="008777A8"/>
    <w:rsid w:val="008C7A42"/>
    <w:rsid w:val="008D71A0"/>
    <w:rsid w:val="00902C76"/>
    <w:rsid w:val="00942D14"/>
    <w:rsid w:val="00997959"/>
    <w:rsid w:val="00A1447C"/>
    <w:rsid w:val="00A16B35"/>
    <w:rsid w:val="00A52C48"/>
    <w:rsid w:val="00B10CFB"/>
    <w:rsid w:val="00B23D0E"/>
    <w:rsid w:val="00B666D9"/>
    <w:rsid w:val="00BD6D9D"/>
    <w:rsid w:val="00BE6A38"/>
    <w:rsid w:val="00C07A58"/>
    <w:rsid w:val="00C12721"/>
    <w:rsid w:val="00C650F6"/>
    <w:rsid w:val="00C72097"/>
    <w:rsid w:val="00CF0D97"/>
    <w:rsid w:val="00E24F70"/>
    <w:rsid w:val="00E540D5"/>
    <w:rsid w:val="00E67363"/>
    <w:rsid w:val="00F14134"/>
    <w:rsid w:val="00F427AE"/>
    <w:rsid w:val="00F630A6"/>
    <w:rsid w:val="00F7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C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B3C1A"/>
    <w:rPr>
      <w:b/>
      <w:bCs/>
    </w:rPr>
  </w:style>
  <w:style w:type="paragraph" w:styleId="Akapitzlist">
    <w:name w:val="List Paragraph"/>
    <w:basedOn w:val="Normalny"/>
    <w:uiPriority w:val="34"/>
    <w:qFormat/>
    <w:rsid w:val="006B3C1A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082603"/>
  </w:style>
  <w:style w:type="paragraph" w:customStyle="1" w:styleId="Default">
    <w:name w:val="Default"/>
    <w:rsid w:val="00E673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2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justyna.urbanska</cp:lastModifiedBy>
  <cp:revision>2</cp:revision>
  <dcterms:created xsi:type="dcterms:W3CDTF">2022-12-16T09:30:00Z</dcterms:created>
  <dcterms:modified xsi:type="dcterms:W3CDTF">2022-12-16T09:30:00Z</dcterms:modified>
</cp:coreProperties>
</file>