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FF8" w:rsidRPr="00B94FCB" w:rsidRDefault="003A4FF8" w:rsidP="003A4FF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4"/>
        <w:gridCol w:w="5502"/>
      </w:tblGrid>
      <w:tr w:rsidR="003A4FF8" w:rsidRPr="00B94FCB" w:rsidTr="00141EFA">
        <w:trPr>
          <w:trHeight w:val="567"/>
        </w:trPr>
        <w:tc>
          <w:tcPr>
            <w:tcW w:w="3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Techniki relaksacyjne</w:t>
            </w:r>
          </w:p>
        </w:tc>
      </w:tr>
      <w:tr w:rsidR="003A4FF8" w:rsidRPr="00B94FCB" w:rsidTr="00141EFA">
        <w:trPr>
          <w:trHeight w:val="567"/>
        </w:trPr>
        <w:tc>
          <w:tcPr>
            <w:tcW w:w="3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3A4FF8" w:rsidRPr="00B94FCB" w:rsidTr="00141EFA">
        <w:trPr>
          <w:trHeight w:val="567"/>
        </w:trPr>
        <w:tc>
          <w:tcPr>
            <w:tcW w:w="3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3A4FF8" w:rsidRPr="00B94FCB" w:rsidTr="00141EFA">
        <w:trPr>
          <w:trHeight w:val="567"/>
        </w:trPr>
        <w:tc>
          <w:tcPr>
            <w:tcW w:w="3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3A4FF8" w:rsidRPr="00B94FCB" w:rsidTr="00141EFA">
        <w:trPr>
          <w:trHeight w:val="567"/>
        </w:trPr>
        <w:tc>
          <w:tcPr>
            <w:tcW w:w="3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  <w:tr w:rsidR="003A4FF8" w:rsidRPr="00B94FCB" w:rsidTr="00141EFA">
        <w:trPr>
          <w:trHeight w:val="567"/>
        </w:trPr>
        <w:tc>
          <w:tcPr>
            <w:tcW w:w="3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</w:tr>
      <w:tr w:rsidR="003A4FF8" w:rsidRPr="00B94FCB" w:rsidTr="00141EFA">
        <w:trPr>
          <w:trHeight w:val="567"/>
        </w:trPr>
        <w:tc>
          <w:tcPr>
            <w:tcW w:w="3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Studium Wychowania Fizycznego i Sportu</w:t>
            </w:r>
          </w:p>
        </w:tc>
      </w:tr>
      <w:tr w:rsidR="003A4FF8" w:rsidRPr="00B94FCB" w:rsidTr="00141EFA">
        <w:trPr>
          <w:trHeight w:val="567"/>
        </w:trPr>
        <w:tc>
          <w:tcPr>
            <w:tcW w:w="3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Maciej Żyła</w:t>
            </w:r>
          </w:p>
        </w:tc>
      </w:tr>
      <w:tr w:rsidR="003A4FF8" w:rsidRPr="00B94FCB" w:rsidTr="00141EFA">
        <w:trPr>
          <w:trHeight w:val="567"/>
        </w:trPr>
        <w:tc>
          <w:tcPr>
            <w:tcW w:w="3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3A4FF8" w:rsidRPr="00B94FCB" w:rsidTr="00141EFA">
        <w:trPr>
          <w:trHeight w:val="567"/>
        </w:trPr>
        <w:tc>
          <w:tcPr>
            <w:tcW w:w="3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1838"/>
        <w:gridCol w:w="2404"/>
        <w:gridCol w:w="1662"/>
        <w:gridCol w:w="1984"/>
      </w:tblGrid>
      <w:tr w:rsidR="003A4FF8" w:rsidRPr="00B94FCB" w:rsidTr="00141EFA">
        <w:trPr>
          <w:trHeight w:val="567"/>
        </w:trPr>
        <w:tc>
          <w:tcPr>
            <w:tcW w:w="1598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38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40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6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3A4FF8" w:rsidRPr="00B94FCB" w:rsidTr="00141EFA">
        <w:trPr>
          <w:trHeight w:val="567"/>
        </w:trPr>
        <w:tc>
          <w:tcPr>
            <w:tcW w:w="1598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40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62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B94FCB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CEL PRZEDMIOTU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C1.</w:t>
      </w:r>
      <w:r w:rsidRPr="00B94FCB">
        <w:rPr>
          <w:rFonts w:ascii="Arial" w:eastAsia="Arial" w:hAnsi="Arial" w:cs="Arial"/>
          <w:sz w:val="24"/>
          <w:szCs w:val="24"/>
        </w:rPr>
        <w:t xml:space="preserve"> Przyswojenie podstawowej wiedzy z zakresu budowy i funkcjonowania wybranych układów narządów organizmu ludzkiego oraz czynników stresogennych. 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C2.</w:t>
      </w:r>
      <w:r w:rsidRPr="00B94FCB">
        <w:rPr>
          <w:rFonts w:ascii="Arial" w:eastAsia="Arial" w:hAnsi="Arial" w:cs="Arial"/>
          <w:sz w:val="24"/>
          <w:szCs w:val="24"/>
        </w:rPr>
        <w:t xml:space="preserve"> Zapoznanie z technikami relaksacyjnymi ciała i umysłu. 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C3.</w:t>
      </w:r>
      <w:r w:rsidRPr="00B94FCB">
        <w:rPr>
          <w:rFonts w:ascii="Arial" w:eastAsia="Arial" w:hAnsi="Arial" w:cs="Arial"/>
          <w:sz w:val="24"/>
          <w:szCs w:val="24"/>
        </w:rPr>
        <w:t xml:space="preserve"> Kształtowanie umiejętności właściwego doboru technik relaksacyjnych oraz umiejętności samodzielnego przeprowadzenia sesji relaksacji. 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:rsidR="003A4FF8" w:rsidRPr="00B94FCB" w:rsidRDefault="003A4FF8" w:rsidP="003A4FF8">
      <w:pPr>
        <w:pStyle w:val="Akapitzlist"/>
        <w:numPr>
          <w:ilvl w:val="0"/>
          <w:numId w:val="1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Student posiada ogólną </w:t>
      </w:r>
      <w:r w:rsidRPr="00B94FCB">
        <w:rPr>
          <w:rFonts w:ascii="Arial" w:hAnsi="Arial" w:cs="Arial"/>
          <w:sz w:val="24"/>
          <w:szCs w:val="24"/>
        </w:rPr>
        <w:t>wiedzę z zakresu anatomii i fizjologii człowieka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EFEKTY UCZENIA SIĘ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lastRenderedPageBreak/>
        <w:t>EU 1</w:t>
      </w:r>
      <w:r w:rsidRPr="00B94FCB">
        <w:rPr>
          <w:rFonts w:ascii="Arial" w:eastAsia="Arial" w:hAnsi="Arial" w:cs="Arial"/>
          <w:sz w:val="24"/>
          <w:szCs w:val="24"/>
        </w:rPr>
        <w:t xml:space="preserve"> – Student posiada podstawową wiedzę z zakresu budowy i funkcjonowania wybranych układów narządów w organizmie człowieka. 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EU 2</w:t>
      </w:r>
      <w:r w:rsidRPr="00B94FCB">
        <w:rPr>
          <w:rFonts w:ascii="Arial" w:eastAsia="Arial" w:hAnsi="Arial" w:cs="Arial"/>
          <w:sz w:val="24"/>
          <w:szCs w:val="24"/>
        </w:rPr>
        <w:t xml:space="preserve"> – Student identyfikuje czynniki stresogenne oraz zna ich wpływ na organizm człowieka.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EU 3 – </w:t>
      </w:r>
      <w:r w:rsidRPr="00B94FCB">
        <w:rPr>
          <w:rFonts w:ascii="Arial" w:eastAsia="Arial" w:hAnsi="Arial" w:cs="Arial"/>
          <w:sz w:val="24"/>
          <w:szCs w:val="24"/>
        </w:rPr>
        <w:t xml:space="preserve">Student zna i rozróżnia omówione na zajęciach techniki relaksacyjne ciała i umysłu.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EU 4 – </w:t>
      </w:r>
      <w:r w:rsidRPr="00B94FCB">
        <w:rPr>
          <w:rFonts w:ascii="Arial" w:eastAsia="Arial" w:hAnsi="Arial" w:cs="Arial"/>
          <w:sz w:val="24"/>
          <w:szCs w:val="24"/>
        </w:rPr>
        <w:t>Student potrafi zastosować poznane techniki relaksacyjne w praktyce</w:t>
      </w:r>
      <w:r w:rsidRPr="00B94FCB">
        <w:rPr>
          <w:rFonts w:ascii="Arial" w:eastAsia="Arial" w:hAnsi="Arial" w:cs="Arial"/>
          <w:b/>
          <w:sz w:val="24"/>
          <w:szCs w:val="24"/>
        </w:rPr>
        <w:t xml:space="preserve">.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6"/>
        <w:gridCol w:w="990"/>
      </w:tblGrid>
      <w:tr w:rsidR="003A4FF8" w:rsidRPr="00B94FCB" w:rsidTr="00141EFA">
        <w:trPr>
          <w:trHeight w:val="641"/>
        </w:trPr>
        <w:tc>
          <w:tcPr>
            <w:tcW w:w="8496" w:type="dxa"/>
            <w:shd w:val="clear" w:color="auto" w:fill="auto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C1-C3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Wprowadzenie do przedmiotu. Omówienie warunków zaliczenia. Organizm ludzki jako funkcjonalna całość. 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C4-C6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Podstawowe informacje z zakresu budowy i funkcjonowania wybranych układów narządów ludzkiego organizmu.  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C7-C9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Mechanizmy powstawania i przebiegu reakcji stresogennych. Emocje jako czynnik stresogenny.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C10-C12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Wpływ przewlekłego stresu na organizm ludzki. Skutki fizyczne i psychiczne.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A4FF8" w:rsidRPr="00B94FCB" w:rsidTr="00141EFA">
        <w:trPr>
          <w:trHeight w:val="852"/>
        </w:trPr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C13-15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- Zapoznanie z podstawowymi metodami i technikami relaksacyjnymi ciała i umysłu. 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C16-C21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Techniki relaksacyjne – </w:t>
            </w:r>
            <w:proofErr w:type="spellStart"/>
            <w:r w:rsidRPr="00B94FCB">
              <w:rPr>
                <w:rFonts w:ascii="Arial" w:eastAsia="Arial" w:hAnsi="Arial" w:cs="Arial"/>
                <w:sz w:val="24"/>
                <w:szCs w:val="24"/>
              </w:rPr>
              <w:t>stretching</w:t>
            </w:r>
            <w:proofErr w:type="spellEnd"/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jako technika poprawiająca  zdolność do regulowania zaburzeń stanów emocjonalnych i koncentracji. 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C22-C24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Techniki relaksacyjne – yoga, metoda umożliwiająca zdrowy i harmonijny styl życia, podstawowe </w:t>
            </w:r>
            <w:proofErr w:type="spellStart"/>
            <w:r w:rsidRPr="00B94FCB">
              <w:rPr>
                <w:rFonts w:ascii="Arial" w:eastAsia="Arial" w:hAnsi="Arial" w:cs="Arial"/>
                <w:sz w:val="24"/>
                <w:szCs w:val="24"/>
              </w:rPr>
              <w:t>assany</w:t>
            </w:r>
            <w:proofErr w:type="spellEnd"/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C25-C30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Techniki relaksacyjne – </w:t>
            </w:r>
            <w:proofErr w:type="spellStart"/>
            <w:r w:rsidRPr="00B94FCB">
              <w:rPr>
                <w:rFonts w:ascii="Arial" w:eastAsia="Arial" w:hAnsi="Arial" w:cs="Arial"/>
                <w:sz w:val="24"/>
                <w:szCs w:val="24"/>
              </w:rPr>
              <w:t>piltes</w:t>
            </w:r>
            <w:proofErr w:type="spellEnd"/>
            <w:r w:rsidRPr="00B94FCB">
              <w:rPr>
                <w:rFonts w:ascii="Arial" w:eastAsia="Arial" w:hAnsi="Arial" w:cs="Arial"/>
                <w:sz w:val="24"/>
                <w:szCs w:val="24"/>
              </w:rPr>
              <w:t>, metoda treningowa pozwalająca na zachowanie harmonii ciała i umysłu.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C31-C33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Oddechowe techniki relaksacyjne oparte na pracy kompleksu biodrowo-miedniczno-lędźwiowego.  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C34-C36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Relaks stopniowy metodą Jacobsona. 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C37-C42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Trening autogenny Schultza – zaawansowana technika relaksacji.  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C43-C45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– Podsumowanie zajęć. Kolokwium zaliczeniowe. 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A4FF8" w:rsidRPr="00B94FCB" w:rsidTr="00141EFA">
        <w:tc>
          <w:tcPr>
            <w:tcW w:w="8496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990" w:type="dxa"/>
            <w:vAlign w:val="center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45</w:t>
            </w:r>
          </w:p>
        </w:tc>
      </w:tr>
    </w:tbl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NARZĘDZIA DYDAKTYCZNE</w:t>
      </w:r>
    </w:p>
    <w:p w:rsidR="003A4FF8" w:rsidRPr="00B94FCB" w:rsidRDefault="003A4FF8" w:rsidP="003A4FF8">
      <w:pPr>
        <w:pBdr>
          <w:top w:val="nil"/>
          <w:left w:val="nil"/>
          <w:bottom w:val="nil"/>
          <w:right w:val="nil"/>
          <w:between w:val="nil"/>
        </w:pBd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>1. Podręczniki i skrypty.</w:t>
      </w:r>
    </w:p>
    <w:p w:rsidR="003A4FF8" w:rsidRPr="00B94FCB" w:rsidRDefault="003A4FF8" w:rsidP="003A4FF8">
      <w:pPr>
        <w:pBdr>
          <w:top w:val="nil"/>
          <w:left w:val="nil"/>
          <w:bottom w:val="nil"/>
          <w:right w:val="nil"/>
          <w:between w:val="nil"/>
        </w:pBd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 xml:space="preserve">2. Sprzęt audiowizualny. </w:t>
      </w:r>
    </w:p>
    <w:p w:rsidR="003A4FF8" w:rsidRPr="00B94FCB" w:rsidRDefault="003A4FF8" w:rsidP="003A4FF8">
      <w:pPr>
        <w:pBdr>
          <w:top w:val="nil"/>
          <w:left w:val="nil"/>
          <w:bottom w:val="nil"/>
          <w:right w:val="nil"/>
          <w:between w:val="nil"/>
        </w:pBdr>
        <w:tabs>
          <w:tab w:val="left" w:pos="931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 xml:space="preserve">3. Platforma e-learningowa </w:t>
      </w:r>
      <w:proofErr w:type="spellStart"/>
      <w:r w:rsidRPr="00B94FCB">
        <w:rPr>
          <w:rFonts w:ascii="Arial" w:eastAsia="Arial" w:hAnsi="Arial" w:cs="Arial"/>
          <w:color w:val="000000"/>
          <w:sz w:val="24"/>
          <w:szCs w:val="24"/>
        </w:rPr>
        <w:t>PCz</w:t>
      </w:r>
      <w:proofErr w:type="spellEnd"/>
      <w:r w:rsidRPr="00B94FCB">
        <w:rPr>
          <w:rFonts w:ascii="Arial" w:eastAsia="Arial" w:hAnsi="Arial" w:cs="Arial"/>
          <w:color w:val="000000"/>
          <w:sz w:val="24"/>
          <w:szCs w:val="24"/>
        </w:rPr>
        <w:t>.</w:t>
      </w:r>
      <w:r w:rsidRPr="00B94FCB">
        <w:rPr>
          <w:rFonts w:ascii="Arial" w:eastAsia="Arial" w:hAnsi="Arial" w:cs="Arial"/>
          <w:color w:val="000000"/>
          <w:sz w:val="24"/>
          <w:szCs w:val="24"/>
        </w:rPr>
        <w:tab/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F1. </w:t>
      </w:r>
      <w:r w:rsidRPr="00B94FCB">
        <w:rPr>
          <w:rFonts w:ascii="Arial" w:eastAsia="Arial" w:hAnsi="Arial" w:cs="Arial"/>
          <w:sz w:val="24"/>
          <w:szCs w:val="24"/>
        </w:rPr>
        <w:t>Odpowiedź ustna.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F2. </w:t>
      </w:r>
      <w:r w:rsidRPr="00B94FCB">
        <w:rPr>
          <w:rFonts w:ascii="Arial" w:eastAsia="Arial" w:hAnsi="Arial" w:cs="Arial"/>
          <w:sz w:val="24"/>
          <w:szCs w:val="24"/>
        </w:rPr>
        <w:t>Udział w dyskusji (aktywność na zajęciach).</w:t>
      </w:r>
      <w:r w:rsidRPr="00B94FCB"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P1. </w:t>
      </w:r>
      <w:r w:rsidRPr="00B94FCB">
        <w:rPr>
          <w:rFonts w:ascii="Arial" w:eastAsia="Arial" w:hAnsi="Arial" w:cs="Arial"/>
          <w:sz w:val="24"/>
          <w:szCs w:val="24"/>
        </w:rPr>
        <w:t xml:space="preserve">Kolokwium. 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702"/>
        <w:gridCol w:w="1552"/>
      </w:tblGrid>
      <w:tr w:rsidR="003A4FF8" w:rsidRPr="00B94FCB" w:rsidTr="00141EFA">
        <w:tc>
          <w:tcPr>
            <w:tcW w:w="6232" w:type="dxa"/>
            <w:vMerge w:val="restart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254" w:type="dxa"/>
            <w:gridSpan w:val="2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3A4FF8" w:rsidRPr="00B94FCB" w:rsidTr="00141EFA">
        <w:trPr>
          <w:trHeight w:val="108"/>
        </w:trPr>
        <w:tc>
          <w:tcPr>
            <w:tcW w:w="6232" w:type="dxa"/>
            <w:vMerge/>
          </w:tcPr>
          <w:p w:rsidR="003A4FF8" w:rsidRPr="00B94FCB" w:rsidRDefault="003A4FF8" w:rsidP="001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55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ECTS</w:t>
            </w:r>
          </w:p>
        </w:tc>
      </w:tr>
      <w:tr w:rsidR="003A4FF8" w:rsidRPr="00B94FCB" w:rsidTr="00141EFA">
        <w:tc>
          <w:tcPr>
            <w:tcW w:w="6232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70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155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1,8</w:t>
            </w:r>
          </w:p>
        </w:tc>
      </w:tr>
      <w:tr w:rsidR="003A4FF8" w:rsidRPr="00B94FCB" w:rsidTr="00141EFA">
        <w:tc>
          <w:tcPr>
            <w:tcW w:w="6232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Przygotowanie się do ćwiczeń </w:t>
            </w:r>
          </w:p>
        </w:tc>
        <w:tc>
          <w:tcPr>
            <w:tcW w:w="170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3A4FF8" w:rsidRPr="00B94FCB" w:rsidTr="00141EFA">
        <w:tc>
          <w:tcPr>
            <w:tcW w:w="6232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Przygotowanie się do kolokwium</w:t>
            </w:r>
          </w:p>
        </w:tc>
        <w:tc>
          <w:tcPr>
            <w:tcW w:w="170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3A4FF8" w:rsidRPr="00B94FCB" w:rsidTr="00141EFA">
        <w:tc>
          <w:tcPr>
            <w:tcW w:w="6232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Zapoznanie z literaturą przedmiotu </w:t>
            </w:r>
          </w:p>
        </w:tc>
        <w:tc>
          <w:tcPr>
            <w:tcW w:w="170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3A4FF8" w:rsidRPr="00B94FCB" w:rsidTr="00141EFA">
        <w:tc>
          <w:tcPr>
            <w:tcW w:w="6232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70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3A4FF8" w:rsidRPr="00B94FCB" w:rsidTr="00141EFA">
        <w:tc>
          <w:tcPr>
            <w:tcW w:w="6232" w:type="dxa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SUMARYCZNA LICZBA PUNKTÓW ECTS</w:t>
            </w:r>
          </w:p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70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75</w:t>
            </w:r>
          </w:p>
        </w:tc>
        <w:tc>
          <w:tcPr>
            <w:tcW w:w="1552" w:type="dxa"/>
          </w:tcPr>
          <w:p w:rsidR="003A4FF8" w:rsidRPr="00B94FCB" w:rsidRDefault="003A4FF8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:rsidR="003A4FF8" w:rsidRPr="00B94FCB" w:rsidRDefault="003A4FF8" w:rsidP="003A4FF8">
      <w:pPr>
        <w:spacing w:after="0" w:line="36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Literatura podstawowa: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Binda E.,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Bilczyńska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 J., Bąk J., Piękne ciało: yoga,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pilates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, fitness, Wyd. Dragon, Bielsko-Biała 2012. 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Clemenceau JP.,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Delavier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 F.,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Gundill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 M.,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Stretching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 ilustrowany przewodnik, PZWL Warszawa 2012.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B94FCB">
        <w:rPr>
          <w:rFonts w:ascii="Arial" w:eastAsia="Arial" w:hAnsi="Arial" w:cs="Arial"/>
          <w:sz w:val="24"/>
          <w:szCs w:val="24"/>
        </w:rPr>
        <w:t>Gmitrzak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 D., Trening relaksacji, jak uwolnić się od stresu, lęku i depresji, Wyd. Edgar, Warszawa 2017. 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Górski J. (red.), Fizjologiczne podstawy wysiłku fizycznego, PZWL, Warszawa 2006.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94FCB">
        <w:rPr>
          <w:rFonts w:ascii="Arial" w:eastAsia="Arial" w:hAnsi="Arial" w:cs="Arial"/>
          <w:sz w:val="24"/>
          <w:szCs w:val="24"/>
        </w:rPr>
        <w:t>Grochmal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 S. (red.), Ćwiczenia relaksowo-koncentrujące, PZWL, Warszawa 2008.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94FCB">
        <w:rPr>
          <w:rFonts w:ascii="Arial" w:eastAsia="Arial" w:hAnsi="Arial" w:cs="Arial"/>
          <w:sz w:val="24"/>
          <w:szCs w:val="24"/>
        </w:rPr>
        <w:lastRenderedPageBreak/>
        <w:t>Himmel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 M.,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Ockel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 R., Joga w każdym wieku, Wyd. Bellona SA, Warszawa 2012.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Jezierski R., Gimnastyka zdrowie i sprawność, Wyd.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Arkot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, Wrocław 2009.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Książek E., Autoterapia – zastosowanie metod relaksacyjnych w likwidowaniu skutków stresu, wyd.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Astrum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>, Wrocław 2001.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Listkowska A., Listkowski M.,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Stretching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 A-Z sprawność i zdrowie, Wydawnictwo Aleksandra, Łódź 2006.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Marecki B., Anatomia funkcjonalna: tom I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i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 II, AWF Poznań 2014. 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proofErr w:type="spellStart"/>
      <w:r w:rsidRPr="00B94FCB">
        <w:rPr>
          <w:rFonts w:ascii="Arial" w:eastAsia="Arial" w:hAnsi="Arial" w:cs="Arial"/>
          <w:b/>
          <w:sz w:val="24"/>
          <w:szCs w:val="24"/>
          <w:lang w:val="en-US"/>
        </w:rPr>
        <w:t>Literatura</w:t>
      </w:r>
      <w:proofErr w:type="spellEnd"/>
      <w:r w:rsidRPr="00B94FCB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94FCB">
        <w:rPr>
          <w:rFonts w:ascii="Arial" w:eastAsia="Arial" w:hAnsi="Arial" w:cs="Arial"/>
          <w:b/>
          <w:sz w:val="24"/>
          <w:szCs w:val="24"/>
          <w:lang w:val="en-US"/>
        </w:rPr>
        <w:t>uzupełniająca</w:t>
      </w:r>
      <w:proofErr w:type="spellEnd"/>
      <w:r w:rsidRPr="00B94FCB">
        <w:rPr>
          <w:rFonts w:ascii="Arial" w:eastAsia="Arial" w:hAnsi="Arial" w:cs="Arial"/>
          <w:b/>
          <w:sz w:val="24"/>
          <w:szCs w:val="24"/>
          <w:lang w:val="en-US"/>
        </w:rPr>
        <w:t>: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94FCB">
        <w:rPr>
          <w:rFonts w:ascii="Arial" w:eastAsia="Arial" w:hAnsi="Arial" w:cs="Arial"/>
          <w:sz w:val="24"/>
          <w:szCs w:val="24"/>
          <w:lang w:val="en-US"/>
        </w:rPr>
        <w:t>Bookspan J., The Ab revolution – fourth edition, Milton Keynes UK 2015.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94FCB">
        <w:rPr>
          <w:rFonts w:ascii="Arial" w:eastAsia="Arial" w:hAnsi="Arial" w:cs="Arial"/>
          <w:sz w:val="24"/>
          <w:szCs w:val="24"/>
          <w:lang w:val="en-US"/>
        </w:rPr>
        <w:t>Farhi</w:t>
      </w:r>
      <w:proofErr w:type="spellEnd"/>
      <w:r w:rsidRPr="00B94FCB">
        <w:rPr>
          <w:rFonts w:ascii="Arial" w:eastAsia="Arial" w:hAnsi="Arial" w:cs="Arial"/>
          <w:sz w:val="24"/>
          <w:szCs w:val="24"/>
          <w:lang w:val="en-US"/>
        </w:rPr>
        <w:t xml:space="preserve"> D., The breathing book, St. Martin Griffin, New York 1996.</w:t>
      </w:r>
    </w:p>
    <w:p w:rsidR="003A4FF8" w:rsidRPr="00B94FCB" w:rsidRDefault="003A4FF8" w:rsidP="003A4F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B94FCB">
        <w:rPr>
          <w:rFonts w:ascii="Arial" w:eastAsia="Arial" w:hAnsi="Arial" w:cs="Arial"/>
          <w:sz w:val="24"/>
          <w:szCs w:val="24"/>
          <w:lang w:val="en-US"/>
        </w:rPr>
        <w:t>Rahn</w:t>
      </w:r>
      <w:proofErr w:type="spellEnd"/>
      <w:r w:rsidRPr="00B94FCB">
        <w:rPr>
          <w:rFonts w:ascii="Arial" w:eastAsia="Arial" w:hAnsi="Arial" w:cs="Arial"/>
          <w:sz w:val="24"/>
          <w:szCs w:val="24"/>
          <w:lang w:val="en-US"/>
        </w:rPr>
        <w:t xml:space="preserve"> S., Lutz Ch., Pilates – complete training for a </w:t>
      </w:r>
      <w:proofErr w:type="spellStart"/>
      <w:r w:rsidRPr="00B94FCB">
        <w:rPr>
          <w:rFonts w:ascii="Arial" w:eastAsia="Arial" w:hAnsi="Arial" w:cs="Arial"/>
          <w:sz w:val="24"/>
          <w:szCs w:val="24"/>
          <w:lang w:val="en-US"/>
        </w:rPr>
        <w:t>suple</w:t>
      </w:r>
      <w:proofErr w:type="spellEnd"/>
      <w:r w:rsidRPr="00B94FCB">
        <w:rPr>
          <w:rFonts w:ascii="Arial" w:eastAsia="Arial" w:hAnsi="Arial" w:cs="Arial"/>
          <w:sz w:val="24"/>
          <w:szCs w:val="24"/>
          <w:lang w:val="en-US"/>
        </w:rPr>
        <w:t xml:space="preserve"> body, Meyer &amp; Meyer Sport, UK 2020. 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:rsidR="003A4FF8" w:rsidRPr="00B94FCB" w:rsidRDefault="003A4FF8" w:rsidP="003A4FF8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mgr Maciej Żyła, email: maciej.zyla@pcz.pl, </w:t>
      </w:r>
    </w:p>
    <w:p w:rsidR="003A4FF8" w:rsidRPr="00B94FCB" w:rsidRDefault="003A4FF8" w:rsidP="003A4FF8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mgr Dariusz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Parkitny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 xml:space="preserve">, email: dariusz.parkitny@pcz.pl.  </w:t>
      </w:r>
    </w:p>
    <w:p w:rsidR="003A4FF8" w:rsidRPr="00B94FCB" w:rsidRDefault="003A4FF8" w:rsidP="003A4FF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A4FF8" w:rsidRPr="00B94FCB" w:rsidRDefault="003A4FF8" w:rsidP="003A4FF8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2447"/>
        <w:gridCol w:w="1510"/>
        <w:gridCol w:w="1657"/>
        <w:gridCol w:w="1657"/>
        <w:gridCol w:w="1097"/>
      </w:tblGrid>
      <w:tr w:rsidR="003A4FF8" w:rsidRPr="00B94FCB" w:rsidTr="00141EFA">
        <w:tc>
          <w:tcPr>
            <w:tcW w:w="1118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44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               dla całego programu</w:t>
            </w:r>
          </w:p>
        </w:tc>
        <w:tc>
          <w:tcPr>
            <w:tcW w:w="1510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9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A4FF8" w:rsidRPr="00B94FCB" w:rsidRDefault="003A4FF8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3A4FF8" w:rsidRPr="00B94FCB" w:rsidTr="00141EFA">
        <w:tc>
          <w:tcPr>
            <w:tcW w:w="1118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1</w:t>
            </w:r>
          </w:p>
        </w:tc>
        <w:tc>
          <w:tcPr>
            <w:tcW w:w="244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K_W02</w:t>
            </w:r>
          </w:p>
        </w:tc>
        <w:tc>
          <w:tcPr>
            <w:tcW w:w="1510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C1-C6</w:t>
            </w:r>
          </w:p>
        </w:tc>
        <w:tc>
          <w:tcPr>
            <w:tcW w:w="165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1, 2</w:t>
            </w:r>
          </w:p>
        </w:tc>
        <w:tc>
          <w:tcPr>
            <w:tcW w:w="109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3A4FF8" w:rsidRPr="00B94FCB" w:rsidTr="00141EFA">
        <w:tc>
          <w:tcPr>
            <w:tcW w:w="1118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2</w:t>
            </w:r>
          </w:p>
        </w:tc>
        <w:tc>
          <w:tcPr>
            <w:tcW w:w="244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K_W02, K_K02</w:t>
            </w:r>
          </w:p>
        </w:tc>
        <w:tc>
          <w:tcPr>
            <w:tcW w:w="1510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C3-C12</w:t>
            </w:r>
          </w:p>
        </w:tc>
        <w:tc>
          <w:tcPr>
            <w:tcW w:w="165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1, 2</w:t>
            </w:r>
          </w:p>
        </w:tc>
        <w:tc>
          <w:tcPr>
            <w:tcW w:w="109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3A4FF8" w:rsidRPr="00B94FCB" w:rsidTr="00141EFA">
        <w:tc>
          <w:tcPr>
            <w:tcW w:w="1118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3</w:t>
            </w:r>
          </w:p>
        </w:tc>
        <w:tc>
          <w:tcPr>
            <w:tcW w:w="244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K_W02, K_K02</w:t>
            </w:r>
          </w:p>
        </w:tc>
        <w:tc>
          <w:tcPr>
            <w:tcW w:w="1510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C2, C3</w:t>
            </w:r>
          </w:p>
        </w:tc>
        <w:tc>
          <w:tcPr>
            <w:tcW w:w="165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C15-C45</w:t>
            </w:r>
          </w:p>
        </w:tc>
        <w:tc>
          <w:tcPr>
            <w:tcW w:w="165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1, 2</w:t>
            </w:r>
          </w:p>
        </w:tc>
        <w:tc>
          <w:tcPr>
            <w:tcW w:w="109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3A4FF8" w:rsidRPr="00B94FCB" w:rsidTr="00141EFA">
        <w:tc>
          <w:tcPr>
            <w:tcW w:w="1118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4</w:t>
            </w:r>
          </w:p>
        </w:tc>
        <w:tc>
          <w:tcPr>
            <w:tcW w:w="244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K_W02, K_U08, K_K02, K_K05</w:t>
            </w:r>
          </w:p>
        </w:tc>
        <w:tc>
          <w:tcPr>
            <w:tcW w:w="1510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C1, C2 , C3</w:t>
            </w:r>
          </w:p>
        </w:tc>
        <w:tc>
          <w:tcPr>
            <w:tcW w:w="165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C1-C45</w:t>
            </w:r>
          </w:p>
        </w:tc>
        <w:tc>
          <w:tcPr>
            <w:tcW w:w="165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1, 2</w:t>
            </w:r>
          </w:p>
        </w:tc>
        <w:tc>
          <w:tcPr>
            <w:tcW w:w="1097" w:type="dxa"/>
            <w:shd w:val="clear" w:color="auto" w:fill="auto"/>
          </w:tcPr>
          <w:p w:rsidR="003A4FF8" w:rsidRPr="00B94FCB" w:rsidRDefault="003A4FF8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F1, F2 P1 </w:t>
            </w:r>
          </w:p>
        </w:tc>
      </w:tr>
    </w:tbl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FORMY OCENY - SZCZEGÓŁY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5"/>
        <w:gridCol w:w="2125"/>
        <w:gridCol w:w="2125"/>
        <w:gridCol w:w="2123"/>
      </w:tblGrid>
      <w:tr w:rsidR="003A4FF8" w:rsidRPr="00B94FCB" w:rsidTr="00141EFA">
        <w:trPr>
          <w:trHeight w:val="504"/>
        </w:trPr>
        <w:tc>
          <w:tcPr>
            <w:tcW w:w="988" w:type="dxa"/>
            <w:shd w:val="clear" w:color="auto" w:fill="FFFFFF"/>
            <w:vAlign w:val="center"/>
          </w:tcPr>
          <w:p w:rsidR="003A4FF8" w:rsidRPr="00B94FCB" w:rsidRDefault="003A4FF8" w:rsidP="00141EFA">
            <w:pPr>
              <w:spacing w:after="0" w:line="360" w:lineRule="auto"/>
              <w:ind w:left="-28" w:right="-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123" w:type="dxa"/>
            <w:shd w:val="clear" w:color="auto" w:fill="FFFFFF"/>
            <w:vAlign w:val="center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3A4FF8" w:rsidRPr="00B94FCB" w:rsidTr="00141EFA">
        <w:trPr>
          <w:trHeight w:val="4027"/>
        </w:trPr>
        <w:tc>
          <w:tcPr>
            <w:tcW w:w="988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1</w:t>
            </w:r>
          </w:p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nie zna podstaw dotyczących budowy i funkcjonowania wybranych układów narządów w organizmie człowieka. 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posiada podstawową wiedzę z zakresu budowy i funkcjonowania wybranych układów narządów ciała ludzkiego. 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opanował przekazaną wiedzę z zakresu budowy i funkcjonowania wybranych układów narządów w organizmie ludzkim w stopniu dobrym. </w:t>
            </w:r>
          </w:p>
        </w:tc>
        <w:tc>
          <w:tcPr>
            <w:tcW w:w="2123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bardzo dobrze zna budowę i zasady funkcjonowania wybranych  układów narządów organizmu ludzkiego omawianych na zajęciach. Potrafi wskazać wzajemne synergie pomiędzy omawianymi na zajęciach układami narządów w ludzkim organizmie. </w:t>
            </w:r>
          </w:p>
        </w:tc>
      </w:tr>
      <w:tr w:rsidR="003A4FF8" w:rsidRPr="00B94FCB" w:rsidTr="00141EFA">
        <w:trPr>
          <w:trHeight w:val="2844"/>
        </w:trPr>
        <w:tc>
          <w:tcPr>
            <w:tcW w:w="988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ind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Student nie jest w stanie zidentyfikować czynników stresogennych.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identyfikuje czynniki stresogenne, ale nie zna ich wpływu na organizm ludzki. 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identyfikuje czynniki stresogenne oraz zna ich wpływ na organizm ludzki.  </w:t>
            </w:r>
          </w:p>
        </w:tc>
        <w:tc>
          <w:tcPr>
            <w:tcW w:w="2123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jest w stanie szczegółowo opisać czynniki stresogenne oraz ocenić ich działanie na organizm ludzki. </w:t>
            </w:r>
          </w:p>
        </w:tc>
      </w:tr>
      <w:tr w:rsidR="003A4FF8" w:rsidRPr="00B94FCB" w:rsidTr="00141EFA">
        <w:trPr>
          <w:trHeight w:val="2554"/>
        </w:trPr>
        <w:tc>
          <w:tcPr>
            <w:tcW w:w="988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nie zna omawianych na zajęciach technik relaksacyjnych. 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zna omawiane na zajęciach techniki relaksacyjne, ma jednak problem z ich rozróżnieniem. 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zna i rozróżnia omawiane na zajęciach techniki relaksacyjne. </w:t>
            </w:r>
          </w:p>
        </w:tc>
        <w:tc>
          <w:tcPr>
            <w:tcW w:w="2123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szczegółowe opisać każdą z omawianych na zajęciach technik relaksacyjnych. </w:t>
            </w:r>
          </w:p>
        </w:tc>
      </w:tr>
      <w:tr w:rsidR="003A4FF8" w:rsidRPr="00B94FCB" w:rsidTr="00141EFA">
        <w:trPr>
          <w:trHeight w:val="983"/>
        </w:trPr>
        <w:tc>
          <w:tcPr>
            <w:tcW w:w="988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nie potrafi zastosować żadnej z poznanych na zajęciach techniki relaksacyjnej. 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zastosować tylko jedną z poznanych na zajęciach technikę relaksacyjną. </w:t>
            </w:r>
          </w:p>
        </w:tc>
        <w:tc>
          <w:tcPr>
            <w:tcW w:w="2125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zastosować przynajmniej trzy techniki relaksacyjne poznane na zajęciach. </w:t>
            </w:r>
          </w:p>
        </w:tc>
        <w:tc>
          <w:tcPr>
            <w:tcW w:w="2123" w:type="dxa"/>
            <w:shd w:val="clear" w:color="auto" w:fill="FFFFFF"/>
          </w:tcPr>
          <w:p w:rsidR="003A4FF8" w:rsidRPr="00B94FCB" w:rsidRDefault="003A4FF8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zastosować każdą z technik relaksacyjnych poznanych na zajęciach w praktyce. </w:t>
            </w:r>
          </w:p>
        </w:tc>
      </w:tr>
    </w:tbl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>Informacja gdzie można zapoznać się z prezentacjami do zajęć itp. Informacje przekazywane są na pierwszych zajęciach oraz przesyłane drogą elektroniczną na adresy poszczególnych grup dziekańskich.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 xml:space="preserve">Informacje na temat miejsca odbywania się zajęć. Informacje znajdują się na stronie internetowej Wydziału Zarządzania oraz w systemie USOS. 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>Informacje na temat terminu zajęć (dzień tygodnia/ godzina). Informacje znajdują się na stronie internetowej Wydziału Zarządzania oraz w systemie USOS.</w:t>
      </w:r>
    </w:p>
    <w:p w:rsidR="003A4FF8" w:rsidRPr="00B94FCB" w:rsidRDefault="003A4FF8" w:rsidP="003A4FF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(godziny + miejsce). Informacja podawana jest na pierwszych zajęciach, dostępna jest także na stronie internetowej Wydziału Zarządzania.  </w:t>
      </w:r>
    </w:p>
    <w:p w:rsidR="00A90ED1" w:rsidRDefault="00A90ED1">
      <w:bookmarkStart w:id="0" w:name="_GoBack"/>
      <w:bookmarkEnd w:id="0"/>
    </w:p>
    <w:sectPr w:rsidR="00A90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67542"/>
    <w:multiLevelType w:val="hybridMultilevel"/>
    <w:tmpl w:val="048EF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F8"/>
    <w:rsid w:val="003A4FF8"/>
    <w:rsid w:val="00A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617A1-07B6-40C6-A1C9-A14397F2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A4FF8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3A4FF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2025-08-31T18:46:00Z</dcterms:created>
  <dcterms:modified xsi:type="dcterms:W3CDTF">2025-08-31T18:47:00Z</dcterms:modified>
</cp:coreProperties>
</file>