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5B4" w:rsidRPr="00B94FCB" w:rsidRDefault="009135B4" w:rsidP="009135B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SYLABUS DO PRZEDMIOTU</w:t>
      </w: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84"/>
        <w:gridCol w:w="5502"/>
      </w:tblGrid>
      <w:tr w:rsidR="009135B4" w:rsidRPr="00B94FCB" w:rsidTr="00141EFA">
        <w:trPr>
          <w:trHeight w:val="567"/>
        </w:trPr>
        <w:tc>
          <w:tcPr>
            <w:tcW w:w="3984" w:type="dxa"/>
            <w:vAlign w:val="center"/>
          </w:tcPr>
          <w:p w:rsidR="009135B4" w:rsidRPr="00B94FCB" w:rsidRDefault="009135B4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9135B4" w:rsidRPr="00B94FCB" w:rsidRDefault="009135B4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Etyka sportu</w:t>
            </w:r>
          </w:p>
        </w:tc>
      </w:tr>
      <w:tr w:rsidR="009135B4" w:rsidRPr="00B94FCB" w:rsidTr="00141EFA">
        <w:trPr>
          <w:trHeight w:val="567"/>
        </w:trPr>
        <w:tc>
          <w:tcPr>
            <w:tcW w:w="3984" w:type="dxa"/>
            <w:vAlign w:val="center"/>
          </w:tcPr>
          <w:p w:rsidR="009135B4" w:rsidRPr="00B94FCB" w:rsidRDefault="009135B4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9135B4" w:rsidRPr="00B94FCB" w:rsidRDefault="009135B4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Zarządzanie w turystyce i sporcie</w:t>
            </w:r>
          </w:p>
        </w:tc>
      </w:tr>
      <w:tr w:rsidR="009135B4" w:rsidRPr="00B94FCB" w:rsidTr="00141EFA">
        <w:trPr>
          <w:trHeight w:val="567"/>
        </w:trPr>
        <w:tc>
          <w:tcPr>
            <w:tcW w:w="3984" w:type="dxa"/>
            <w:vAlign w:val="center"/>
          </w:tcPr>
          <w:p w:rsidR="009135B4" w:rsidRPr="00B94FCB" w:rsidRDefault="009135B4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9135B4" w:rsidRPr="00B94FCB" w:rsidRDefault="009135B4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Stacjonarne</w:t>
            </w:r>
          </w:p>
        </w:tc>
      </w:tr>
      <w:tr w:rsidR="009135B4" w:rsidRPr="00B94FCB" w:rsidTr="00141EFA">
        <w:trPr>
          <w:trHeight w:val="567"/>
        </w:trPr>
        <w:tc>
          <w:tcPr>
            <w:tcW w:w="3984" w:type="dxa"/>
            <w:vAlign w:val="center"/>
          </w:tcPr>
          <w:p w:rsidR="009135B4" w:rsidRPr="00B94FCB" w:rsidRDefault="009135B4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9135B4" w:rsidRPr="00B94FCB" w:rsidRDefault="009135B4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9135B4" w:rsidRPr="00B94FCB" w:rsidTr="00141EFA">
        <w:trPr>
          <w:trHeight w:val="567"/>
        </w:trPr>
        <w:tc>
          <w:tcPr>
            <w:tcW w:w="3984" w:type="dxa"/>
            <w:vAlign w:val="center"/>
          </w:tcPr>
          <w:p w:rsidR="009135B4" w:rsidRPr="00B94FCB" w:rsidRDefault="009135B4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9135B4" w:rsidRPr="00B94FCB" w:rsidRDefault="009135B4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II</w:t>
            </w:r>
          </w:p>
        </w:tc>
      </w:tr>
      <w:tr w:rsidR="009135B4" w:rsidRPr="00B94FCB" w:rsidTr="00141EFA">
        <w:trPr>
          <w:trHeight w:val="567"/>
        </w:trPr>
        <w:tc>
          <w:tcPr>
            <w:tcW w:w="3984" w:type="dxa"/>
            <w:vAlign w:val="center"/>
          </w:tcPr>
          <w:p w:rsidR="009135B4" w:rsidRPr="00B94FCB" w:rsidRDefault="009135B4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9135B4" w:rsidRPr="00B94FCB" w:rsidRDefault="009135B4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</w:p>
        </w:tc>
      </w:tr>
      <w:tr w:rsidR="009135B4" w:rsidRPr="00B94FCB" w:rsidTr="00141EFA">
        <w:trPr>
          <w:trHeight w:val="567"/>
        </w:trPr>
        <w:tc>
          <w:tcPr>
            <w:tcW w:w="3984" w:type="dxa"/>
            <w:vAlign w:val="center"/>
          </w:tcPr>
          <w:p w:rsidR="009135B4" w:rsidRPr="00B94FCB" w:rsidRDefault="009135B4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9135B4" w:rsidRPr="00B94FCB" w:rsidRDefault="009135B4" w:rsidP="00141EFA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FF"/>
                <w:lang w:eastAsia="pl-PL"/>
              </w:rPr>
            </w:pPr>
            <w:r w:rsidRPr="00B94FCB"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Katedra Socjologii Stosowanej</w:t>
            </w:r>
          </w:p>
          <w:p w:rsidR="009135B4" w:rsidRPr="00B94FCB" w:rsidRDefault="009135B4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i Zarządzania Zasobami Ludzkimi</w:t>
            </w:r>
          </w:p>
        </w:tc>
      </w:tr>
      <w:tr w:rsidR="009135B4" w:rsidRPr="00B94FCB" w:rsidTr="00141EFA">
        <w:trPr>
          <w:trHeight w:val="567"/>
        </w:trPr>
        <w:tc>
          <w:tcPr>
            <w:tcW w:w="3984" w:type="dxa"/>
            <w:vAlign w:val="center"/>
          </w:tcPr>
          <w:p w:rsidR="009135B4" w:rsidRPr="00B94FCB" w:rsidRDefault="009135B4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9135B4" w:rsidRPr="00B94FCB" w:rsidRDefault="009135B4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dr Łukasz Skiba</w:t>
            </w:r>
          </w:p>
        </w:tc>
      </w:tr>
      <w:tr w:rsidR="009135B4" w:rsidRPr="00B94FCB" w:rsidTr="00141EFA">
        <w:trPr>
          <w:trHeight w:val="567"/>
        </w:trPr>
        <w:tc>
          <w:tcPr>
            <w:tcW w:w="3984" w:type="dxa"/>
            <w:vAlign w:val="center"/>
          </w:tcPr>
          <w:p w:rsidR="009135B4" w:rsidRPr="00B94FCB" w:rsidRDefault="009135B4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9135B4" w:rsidRPr="00B94FCB" w:rsidRDefault="009135B4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9135B4" w:rsidRPr="00B94FCB" w:rsidTr="00141EFA">
        <w:trPr>
          <w:trHeight w:val="567"/>
        </w:trPr>
        <w:tc>
          <w:tcPr>
            <w:tcW w:w="3984" w:type="dxa"/>
            <w:vAlign w:val="center"/>
          </w:tcPr>
          <w:p w:rsidR="009135B4" w:rsidRPr="00B94FCB" w:rsidRDefault="009135B4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9135B4" w:rsidRPr="00B94FCB" w:rsidRDefault="009135B4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</w:tr>
    </w:tbl>
    <w:p w:rsidR="009135B4" w:rsidRPr="00B94FCB" w:rsidRDefault="009135B4" w:rsidP="009135B4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9135B4" w:rsidRPr="00B94FCB" w:rsidRDefault="009135B4" w:rsidP="009135B4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RODZAJ ZAJĘĆ – LICZBA GODZIN W SEMESTRZE</w:t>
      </w: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1838"/>
        <w:gridCol w:w="2404"/>
        <w:gridCol w:w="1662"/>
        <w:gridCol w:w="1984"/>
      </w:tblGrid>
      <w:tr w:rsidR="009135B4" w:rsidRPr="00B94FCB" w:rsidTr="00141EFA">
        <w:trPr>
          <w:trHeight w:val="567"/>
        </w:trPr>
        <w:tc>
          <w:tcPr>
            <w:tcW w:w="1598" w:type="dxa"/>
            <w:vAlign w:val="center"/>
          </w:tcPr>
          <w:p w:rsidR="009135B4" w:rsidRPr="00B94FCB" w:rsidRDefault="009135B4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1838" w:type="dxa"/>
            <w:vAlign w:val="center"/>
          </w:tcPr>
          <w:p w:rsidR="009135B4" w:rsidRPr="00B94FCB" w:rsidRDefault="009135B4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2404" w:type="dxa"/>
            <w:vAlign w:val="center"/>
          </w:tcPr>
          <w:p w:rsidR="009135B4" w:rsidRPr="00B94FCB" w:rsidRDefault="009135B4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1662" w:type="dxa"/>
            <w:vAlign w:val="center"/>
          </w:tcPr>
          <w:p w:rsidR="009135B4" w:rsidRPr="00B94FCB" w:rsidRDefault="009135B4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984" w:type="dxa"/>
            <w:vAlign w:val="center"/>
          </w:tcPr>
          <w:p w:rsidR="009135B4" w:rsidRPr="00B94FCB" w:rsidRDefault="009135B4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9135B4" w:rsidRPr="00B94FCB" w:rsidTr="00141EFA">
        <w:trPr>
          <w:trHeight w:val="567"/>
        </w:trPr>
        <w:tc>
          <w:tcPr>
            <w:tcW w:w="1598" w:type="dxa"/>
            <w:vAlign w:val="center"/>
          </w:tcPr>
          <w:p w:rsidR="009135B4" w:rsidRPr="00B94FCB" w:rsidRDefault="009135B4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838" w:type="dxa"/>
            <w:vAlign w:val="center"/>
          </w:tcPr>
          <w:p w:rsidR="009135B4" w:rsidRPr="00B94FCB" w:rsidRDefault="009135B4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404" w:type="dxa"/>
            <w:vAlign w:val="center"/>
          </w:tcPr>
          <w:p w:rsidR="009135B4" w:rsidRPr="00B94FCB" w:rsidRDefault="009135B4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662" w:type="dxa"/>
            <w:vAlign w:val="center"/>
          </w:tcPr>
          <w:p w:rsidR="009135B4" w:rsidRPr="00B94FCB" w:rsidRDefault="009135B4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9135B4" w:rsidRPr="00B94FCB" w:rsidRDefault="009135B4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</w:tr>
    </w:tbl>
    <w:p w:rsidR="009135B4" w:rsidRPr="00B94FCB" w:rsidRDefault="009135B4" w:rsidP="009135B4">
      <w:pPr>
        <w:spacing w:after="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9135B4" w:rsidRPr="00B94FCB" w:rsidRDefault="009135B4" w:rsidP="009135B4">
      <w:pPr>
        <w:spacing w:after="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B94FCB">
        <w:rPr>
          <w:rFonts w:ascii="Arial" w:eastAsia="Arial" w:hAnsi="Arial" w:cs="Arial"/>
          <w:b/>
          <w:sz w:val="24"/>
          <w:szCs w:val="24"/>
          <w:u w:val="single"/>
        </w:rPr>
        <w:t>OPIS PRZEDMIOTU</w:t>
      </w:r>
    </w:p>
    <w:p w:rsidR="009135B4" w:rsidRPr="00B94FCB" w:rsidRDefault="009135B4" w:rsidP="009135B4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CEL PRZEDMIOTU</w:t>
      </w:r>
    </w:p>
    <w:p w:rsidR="009135B4" w:rsidRPr="00B94FCB" w:rsidRDefault="009135B4" w:rsidP="009135B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C1.</w:t>
      </w:r>
      <w:r w:rsidRPr="00B94FCB">
        <w:rPr>
          <w:rFonts w:ascii="Arial" w:hAnsi="Arial" w:cs="Arial"/>
          <w:sz w:val="24"/>
          <w:szCs w:val="24"/>
        </w:rPr>
        <w:t xml:space="preserve"> Przekazanie wiedzy z zakresu etyki ogólnej i zastosowania jej zasad w kontekście działalności sportowej.</w:t>
      </w:r>
    </w:p>
    <w:p w:rsidR="009135B4" w:rsidRPr="00B94FCB" w:rsidRDefault="009135B4" w:rsidP="009135B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hAnsi="Arial" w:cs="Arial"/>
          <w:b/>
          <w:bCs/>
          <w:sz w:val="24"/>
          <w:szCs w:val="24"/>
        </w:rPr>
        <w:t>C2.</w:t>
      </w:r>
      <w:r w:rsidRPr="00B94FCB">
        <w:rPr>
          <w:rFonts w:ascii="Arial" w:hAnsi="Arial" w:cs="Arial"/>
          <w:sz w:val="24"/>
          <w:szCs w:val="24"/>
        </w:rPr>
        <w:t xml:space="preserve"> Kształtowanie umiejętności identyfikowania i analizowania dylematów moralnych obecnych w różnych obszarach sportu.</w:t>
      </w:r>
    </w:p>
    <w:p w:rsidR="009135B4" w:rsidRPr="00B94FCB" w:rsidRDefault="009135B4" w:rsidP="009135B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hAnsi="Arial" w:cs="Arial"/>
          <w:b/>
          <w:bCs/>
          <w:sz w:val="24"/>
          <w:szCs w:val="24"/>
        </w:rPr>
        <w:t>C3.</w:t>
      </w:r>
      <w:r w:rsidRPr="00B94FCB">
        <w:rPr>
          <w:rFonts w:ascii="Arial" w:hAnsi="Arial" w:cs="Arial"/>
          <w:sz w:val="24"/>
          <w:szCs w:val="24"/>
        </w:rPr>
        <w:t xml:space="preserve"> Rozwijanie postaw odpowiedzialności moralnej oraz wrażliwości etycznej uczestników życia sportowego (zawodników, trenerów, sędziów, organizatorów).</w:t>
      </w:r>
    </w:p>
    <w:p w:rsidR="009135B4" w:rsidRPr="00B94FCB" w:rsidRDefault="009135B4" w:rsidP="009135B4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9135B4" w:rsidRPr="00B94FCB" w:rsidRDefault="009135B4" w:rsidP="009135B4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WYMAGANIA WSTĘPNE W ZAKRESIE WIEDZY, UMIEJĘTNOŚCI I INNYCH KOMPETENCJI</w:t>
      </w:r>
    </w:p>
    <w:p w:rsidR="009135B4" w:rsidRPr="00B94FCB" w:rsidRDefault="009135B4" w:rsidP="009135B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94FCB">
        <w:rPr>
          <w:rFonts w:ascii="Arial" w:eastAsia="Times New Roman" w:hAnsi="Arial" w:cs="Arial"/>
          <w:sz w:val="24"/>
          <w:szCs w:val="24"/>
          <w:lang w:eastAsia="pl-PL"/>
        </w:rPr>
        <w:t>Student:</w:t>
      </w:r>
    </w:p>
    <w:p w:rsidR="009135B4" w:rsidRPr="00B94FCB" w:rsidRDefault="009135B4" w:rsidP="009135B4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94FC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posiada podstawową wiedzę z zakresu nauk społecznych, w tym socjologii, psychologii i etyki ogólnej,</w:t>
      </w:r>
    </w:p>
    <w:p w:rsidR="009135B4" w:rsidRPr="00B94FCB" w:rsidRDefault="009135B4" w:rsidP="009135B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94FCB">
        <w:rPr>
          <w:rFonts w:ascii="Arial" w:eastAsia="Times New Roman" w:hAnsi="Arial" w:cs="Arial"/>
          <w:sz w:val="24"/>
          <w:szCs w:val="24"/>
          <w:lang w:eastAsia="pl-PL"/>
        </w:rPr>
        <w:t>rozumie podstawowe mechanizmy funkcjonowania organizacji sportowych oraz rolę uczestników życia sportowego (zawodników, trenerów, sędziów),</w:t>
      </w:r>
    </w:p>
    <w:p w:rsidR="009135B4" w:rsidRPr="00B94FCB" w:rsidRDefault="009135B4" w:rsidP="009135B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94FCB">
        <w:rPr>
          <w:rFonts w:ascii="Arial" w:eastAsia="Times New Roman" w:hAnsi="Arial" w:cs="Arial"/>
          <w:sz w:val="24"/>
          <w:szCs w:val="24"/>
          <w:lang w:eastAsia="pl-PL"/>
        </w:rPr>
        <w:t>potrafi analizować proste sytuacje społeczne i rozpoznawać problemy moralne w kontekście życia codziennego,</w:t>
      </w:r>
    </w:p>
    <w:p w:rsidR="009135B4" w:rsidRPr="00B94FCB" w:rsidRDefault="009135B4" w:rsidP="009135B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94FCB">
        <w:rPr>
          <w:rFonts w:ascii="Arial" w:eastAsia="Times New Roman" w:hAnsi="Arial" w:cs="Arial"/>
          <w:sz w:val="24"/>
          <w:szCs w:val="24"/>
          <w:lang w:eastAsia="pl-PL"/>
        </w:rPr>
        <w:t>wykazuje gotowość do krytycznego myślenia, podejmowania refleksji etycznej oraz pracy w grupie.</w:t>
      </w:r>
    </w:p>
    <w:p w:rsidR="009135B4" w:rsidRPr="00B94FCB" w:rsidRDefault="009135B4" w:rsidP="009135B4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EFEKTY UCZENIA SIĘ</w:t>
      </w:r>
    </w:p>
    <w:p w:rsidR="009135B4" w:rsidRPr="00B94FCB" w:rsidRDefault="009135B4" w:rsidP="009135B4">
      <w:pPr>
        <w:spacing w:after="0" w:line="360" w:lineRule="auto"/>
        <w:ind w:left="851" w:hanging="851"/>
        <w:jc w:val="both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EU 1</w:t>
      </w:r>
      <w:r w:rsidRPr="00B94FCB">
        <w:rPr>
          <w:rFonts w:ascii="Arial" w:eastAsia="Arial" w:hAnsi="Arial" w:cs="Arial"/>
          <w:sz w:val="24"/>
          <w:szCs w:val="24"/>
        </w:rPr>
        <w:t xml:space="preserve"> – </w:t>
      </w:r>
      <w:r w:rsidRPr="00B94FCB">
        <w:rPr>
          <w:rFonts w:ascii="Arial" w:hAnsi="Arial" w:cs="Arial"/>
          <w:sz w:val="24"/>
          <w:szCs w:val="24"/>
        </w:rPr>
        <w:t>Student identyfikuje podstawowe problemy etyczne występujące w sporcie.</w:t>
      </w:r>
    </w:p>
    <w:p w:rsidR="009135B4" w:rsidRPr="00B94FCB" w:rsidRDefault="009135B4" w:rsidP="009135B4">
      <w:pPr>
        <w:spacing w:after="0" w:line="360" w:lineRule="auto"/>
        <w:ind w:left="851" w:hanging="851"/>
        <w:jc w:val="both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hAnsi="Arial" w:cs="Arial"/>
          <w:b/>
          <w:bCs/>
          <w:sz w:val="24"/>
          <w:szCs w:val="24"/>
        </w:rPr>
        <w:t>EU 2</w:t>
      </w:r>
      <w:r w:rsidRPr="00B94FCB">
        <w:rPr>
          <w:rFonts w:ascii="Arial" w:hAnsi="Arial" w:cs="Arial"/>
          <w:sz w:val="24"/>
          <w:szCs w:val="24"/>
        </w:rPr>
        <w:t xml:space="preserve"> – Student analizuje i interpretuje zachowania uczestników życia sportowego w kontekście norm etycznych.</w:t>
      </w:r>
    </w:p>
    <w:p w:rsidR="009135B4" w:rsidRPr="00B94FCB" w:rsidRDefault="009135B4" w:rsidP="009135B4">
      <w:pPr>
        <w:spacing w:after="0" w:line="360" w:lineRule="auto"/>
        <w:ind w:left="851" w:hanging="851"/>
        <w:jc w:val="both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hAnsi="Arial" w:cs="Arial"/>
          <w:b/>
          <w:bCs/>
          <w:sz w:val="24"/>
          <w:szCs w:val="24"/>
        </w:rPr>
        <w:t>EU 3</w:t>
      </w:r>
      <w:r w:rsidRPr="00B94FCB">
        <w:rPr>
          <w:rFonts w:ascii="Arial" w:hAnsi="Arial" w:cs="Arial"/>
          <w:sz w:val="24"/>
          <w:szCs w:val="24"/>
        </w:rPr>
        <w:t xml:space="preserve"> – Student ocenia dylematy moralne pojawiające się w działalności sportowej oraz potrafi zaproponować etyczne rozwiązania.</w:t>
      </w:r>
    </w:p>
    <w:p w:rsidR="009135B4" w:rsidRPr="00B94FCB" w:rsidRDefault="009135B4" w:rsidP="009135B4">
      <w:pPr>
        <w:spacing w:after="0" w:line="360" w:lineRule="auto"/>
        <w:ind w:left="851" w:hanging="851"/>
        <w:jc w:val="both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hAnsi="Arial" w:cs="Arial"/>
          <w:b/>
          <w:bCs/>
          <w:sz w:val="24"/>
          <w:szCs w:val="24"/>
        </w:rPr>
        <w:t>EU 4</w:t>
      </w:r>
      <w:r w:rsidRPr="00B94FCB">
        <w:rPr>
          <w:rFonts w:ascii="Arial" w:hAnsi="Arial" w:cs="Arial"/>
          <w:sz w:val="24"/>
          <w:szCs w:val="24"/>
        </w:rPr>
        <w:t xml:space="preserve"> – Student charakteryzuje postawy etyczne wzorcowego uczestnika życia sportowego (zawodnika, trenera, sędziego).</w:t>
      </w:r>
    </w:p>
    <w:p w:rsidR="009135B4" w:rsidRDefault="009135B4" w:rsidP="009135B4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9135B4" w:rsidRPr="00B94FCB" w:rsidRDefault="009135B4" w:rsidP="009135B4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TREŚCI PROGRAMOWE</w:t>
      </w: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59"/>
        <w:gridCol w:w="1127"/>
      </w:tblGrid>
      <w:tr w:rsidR="009135B4" w:rsidRPr="00B94FCB" w:rsidTr="00141EFA">
        <w:trPr>
          <w:trHeight w:val="641"/>
        </w:trPr>
        <w:tc>
          <w:tcPr>
            <w:tcW w:w="8359" w:type="dxa"/>
            <w:shd w:val="clear" w:color="auto" w:fill="auto"/>
            <w:vAlign w:val="center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Forma zajęć – Wykład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Liczba godzin</w:t>
            </w:r>
          </w:p>
        </w:tc>
      </w:tr>
      <w:tr w:rsidR="009135B4" w:rsidRPr="00B94FCB" w:rsidTr="00141EFA">
        <w:tc>
          <w:tcPr>
            <w:tcW w:w="8359" w:type="dxa"/>
          </w:tcPr>
          <w:p w:rsidR="009135B4" w:rsidRPr="00B94FCB" w:rsidRDefault="009135B4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b/>
                <w:bCs/>
                <w:sz w:val="24"/>
                <w:szCs w:val="24"/>
              </w:rPr>
              <w:t>W1 -</w:t>
            </w:r>
            <w:r w:rsidRPr="00B94FCB">
              <w:rPr>
                <w:rFonts w:ascii="Arial" w:hAnsi="Arial" w:cs="Arial"/>
                <w:sz w:val="24"/>
                <w:szCs w:val="24"/>
              </w:rPr>
              <w:t xml:space="preserve"> Wprowadzenie do etyki sportu. Rola etyki w działalności sportowej.</w:t>
            </w:r>
          </w:p>
        </w:tc>
        <w:tc>
          <w:tcPr>
            <w:tcW w:w="1127" w:type="dxa"/>
            <w:vAlign w:val="center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9135B4" w:rsidRPr="00B94FCB" w:rsidTr="00141EFA">
        <w:tc>
          <w:tcPr>
            <w:tcW w:w="8359" w:type="dxa"/>
          </w:tcPr>
          <w:p w:rsidR="009135B4" w:rsidRPr="00B94FCB" w:rsidRDefault="009135B4" w:rsidP="00141EFA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hAnsi="Arial" w:cs="Arial"/>
                <w:b/>
                <w:bCs/>
                <w:sz w:val="24"/>
                <w:szCs w:val="24"/>
              </w:rPr>
              <w:t>W2 -</w:t>
            </w:r>
            <w:r w:rsidRPr="00B94FCB">
              <w:rPr>
                <w:rFonts w:ascii="Arial" w:hAnsi="Arial" w:cs="Arial"/>
                <w:sz w:val="24"/>
                <w:szCs w:val="24"/>
              </w:rPr>
              <w:t xml:space="preserve"> Etyka ogólna a etyka sportu: podobieństwa i różnice.</w:t>
            </w:r>
          </w:p>
        </w:tc>
        <w:tc>
          <w:tcPr>
            <w:tcW w:w="1127" w:type="dxa"/>
            <w:vAlign w:val="center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9135B4" w:rsidRPr="00B94FCB" w:rsidTr="00141EFA">
        <w:tc>
          <w:tcPr>
            <w:tcW w:w="8359" w:type="dxa"/>
          </w:tcPr>
          <w:p w:rsidR="009135B4" w:rsidRPr="00B94FCB" w:rsidRDefault="009135B4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b/>
                <w:bCs/>
                <w:sz w:val="24"/>
                <w:szCs w:val="24"/>
              </w:rPr>
              <w:t>W3 -</w:t>
            </w:r>
            <w:r w:rsidRPr="00B94FCB">
              <w:rPr>
                <w:rFonts w:ascii="Arial" w:hAnsi="Arial" w:cs="Arial"/>
                <w:sz w:val="24"/>
                <w:szCs w:val="24"/>
              </w:rPr>
              <w:t xml:space="preserve"> Wartości moralne w sporcie: fair </w:t>
            </w:r>
            <w:proofErr w:type="spellStart"/>
            <w:r w:rsidRPr="00B94FCB">
              <w:rPr>
                <w:rFonts w:ascii="Arial" w:hAnsi="Arial" w:cs="Arial"/>
                <w:sz w:val="24"/>
                <w:szCs w:val="24"/>
              </w:rPr>
              <w:t>play</w:t>
            </w:r>
            <w:proofErr w:type="spellEnd"/>
            <w:r w:rsidRPr="00B94FCB">
              <w:rPr>
                <w:rFonts w:ascii="Arial" w:hAnsi="Arial" w:cs="Arial"/>
                <w:sz w:val="24"/>
                <w:szCs w:val="24"/>
              </w:rPr>
              <w:t>, godność, szacunek.</w:t>
            </w:r>
          </w:p>
        </w:tc>
        <w:tc>
          <w:tcPr>
            <w:tcW w:w="1127" w:type="dxa"/>
            <w:vAlign w:val="center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9135B4" w:rsidRPr="00B94FCB" w:rsidTr="00141EFA">
        <w:tc>
          <w:tcPr>
            <w:tcW w:w="8359" w:type="dxa"/>
          </w:tcPr>
          <w:p w:rsidR="009135B4" w:rsidRPr="00B94FCB" w:rsidRDefault="009135B4" w:rsidP="00141EF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b/>
                <w:bCs/>
                <w:sz w:val="24"/>
                <w:szCs w:val="24"/>
              </w:rPr>
              <w:t>W4 -</w:t>
            </w:r>
            <w:r w:rsidRPr="00B94FCB">
              <w:rPr>
                <w:rFonts w:ascii="Arial" w:hAnsi="Arial" w:cs="Arial"/>
                <w:sz w:val="24"/>
                <w:szCs w:val="24"/>
              </w:rPr>
              <w:t xml:space="preserve"> Etyczne aspekty rywalizacji i dążenia do zwycięstwa.</w:t>
            </w:r>
          </w:p>
        </w:tc>
        <w:tc>
          <w:tcPr>
            <w:tcW w:w="1127" w:type="dxa"/>
            <w:vAlign w:val="center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9135B4" w:rsidRPr="00B94FCB" w:rsidTr="00141EFA">
        <w:tc>
          <w:tcPr>
            <w:tcW w:w="8359" w:type="dxa"/>
          </w:tcPr>
          <w:p w:rsidR="009135B4" w:rsidRPr="00B94FCB" w:rsidRDefault="009135B4" w:rsidP="00141EFA">
            <w:pPr>
              <w:spacing w:after="0"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94FCB">
              <w:rPr>
                <w:rFonts w:ascii="Arial" w:hAnsi="Arial" w:cs="Arial"/>
                <w:b/>
                <w:bCs/>
                <w:sz w:val="24"/>
                <w:szCs w:val="24"/>
              </w:rPr>
              <w:t>W5 -</w:t>
            </w:r>
            <w:r w:rsidRPr="00B94FCB">
              <w:rPr>
                <w:rFonts w:ascii="Arial" w:hAnsi="Arial" w:cs="Arial"/>
                <w:sz w:val="24"/>
                <w:szCs w:val="24"/>
              </w:rPr>
              <w:t xml:space="preserve"> Doping i inne nieuczciwe praktyki – dylematy moralne.</w:t>
            </w:r>
          </w:p>
        </w:tc>
        <w:tc>
          <w:tcPr>
            <w:tcW w:w="1127" w:type="dxa"/>
            <w:vAlign w:val="center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9135B4" w:rsidRPr="00B94FCB" w:rsidTr="00141EFA">
        <w:tc>
          <w:tcPr>
            <w:tcW w:w="8359" w:type="dxa"/>
          </w:tcPr>
          <w:p w:rsidR="009135B4" w:rsidRPr="00B94FCB" w:rsidRDefault="009135B4" w:rsidP="00141EFA">
            <w:pPr>
              <w:spacing w:after="0"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94FCB">
              <w:rPr>
                <w:rFonts w:ascii="Arial" w:hAnsi="Arial" w:cs="Arial"/>
                <w:b/>
                <w:bCs/>
                <w:sz w:val="24"/>
                <w:szCs w:val="24"/>
              </w:rPr>
              <w:t>W6 -</w:t>
            </w:r>
            <w:r w:rsidRPr="00B94FCB">
              <w:rPr>
                <w:rFonts w:ascii="Arial" w:hAnsi="Arial" w:cs="Arial"/>
                <w:sz w:val="24"/>
                <w:szCs w:val="24"/>
              </w:rPr>
              <w:t xml:space="preserve"> Zachowania agresywne i przemoc w sporcie – analiza etyczna.</w:t>
            </w:r>
          </w:p>
        </w:tc>
        <w:tc>
          <w:tcPr>
            <w:tcW w:w="1127" w:type="dxa"/>
            <w:vAlign w:val="center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9135B4" w:rsidRPr="00B94FCB" w:rsidTr="00141EFA">
        <w:tc>
          <w:tcPr>
            <w:tcW w:w="8359" w:type="dxa"/>
          </w:tcPr>
          <w:p w:rsidR="009135B4" w:rsidRPr="00B94FCB" w:rsidRDefault="009135B4" w:rsidP="00141EFA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hAnsi="Arial" w:cs="Arial"/>
                <w:b/>
                <w:bCs/>
                <w:sz w:val="24"/>
                <w:szCs w:val="24"/>
              </w:rPr>
              <w:t>W7 -</w:t>
            </w:r>
            <w:r w:rsidRPr="00B94FCB">
              <w:rPr>
                <w:rFonts w:ascii="Arial" w:hAnsi="Arial" w:cs="Arial"/>
                <w:sz w:val="24"/>
                <w:szCs w:val="24"/>
              </w:rPr>
              <w:t xml:space="preserve"> Etyka trenerów i ich odpowiedzialność moralna.</w:t>
            </w:r>
          </w:p>
        </w:tc>
        <w:tc>
          <w:tcPr>
            <w:tcW w:w="1127" w:type="dxa"/>
            <w:vAlign w:val="center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9135B4" w:rsidRPr="00B94FCB" w:rsidTr="00141EFA">
        <w:tc>
          <w:tcPr>
            <w:tcW w:w="8359" w:type="dxa"/>
          </w:tcPr>
          <w:p w:rsidR="009135B4" w:rsidRPr="00B94FCB" w:rsidRDefault="009135B4" w:rsidP="00141EFA">
            <w:pPr>
              <w:shd w:val="clear" w:color="auto" w:fill="FFFFFF"/>
              <w:spacing w:after="15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94FCB">
              <w:rPr>
                <w:rFonts w:ascii="Arial" w:hAnsi="Arial" w:cs="Arial"/>
                <w:b/>
                <w:bCs/>
                <w:sz w:val="24"/>
                <w:szCs w:val="24"/>
              </w:rPr>
              <w:t>W8 -</w:t>
            </w:r>
            <w:r w:rsidRPr="00B94FCB">
              <w:rPr>
                <w:rFonts w:ascii="Arial" w:hAnsi="Arial" w:cs="Arial"/>
                <w:sz w:val="24"/>
                <w:szCs w:val="24"/>
              </w:rPr>
              <w:t xml:space="preserve"> Etyka sędziów sportowych – bezstronność i uczciwość.</w:t>
            </w:r>
          </w:p>
        </w:tc>
        <w:tc>
          <w:tcPr>
            <w:tcW w:w="1127" w:type="dxa"/>
            <w:vAlign w:val="center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9135B4" w:rsidRPr="00B94FCB" w:rsidTr="00141EFA">
        <w:tc>
          <w:tcPr>
            <w:tcW w:w="8359" w:type="dxa"/>
          </w:tcPr>
          <w:p w:rsidR="009135B4" w:rsidRPr="00B94FCB" w:rsidRDefault="009135B4" w:rsidP="00141EFA">
            <w:pPr>
              <w:shd w:val="clear" w:color="auto" w:fill="FFFFFF"/>
              <w:spacing w:after="15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94FCB">
              <w:rPr>
                <w:rFonts w:ascii="Arial" w:hAnsi="Arial" w:cs="Arial"/>
                <w:b/>
                <w:bCs/>
                <w:sz w:val="24"/>
                <w:szCs w:val="24"/>
              </w:rPr>
              <w:t>W9 -</w:t>
            </w:r>
            <w:r w:rsidRPr="00B94FCB">
              <w:rPr>
                <w:rFonts w:ascii="Arial" w:hAnsi="Arial" w:cs="Arial"/>
                <w:sz w:val="24"/>
                <w:szCs w:val="24"/>
              </w:rPr>
              <w:t xml:space="preserve"> Zawodnik jako wzorzec moralny – etyka osobista i zawodowa.</w:t>
            </w:r>
          </w:p>
        </w:tc>
        <w:tc>
          <w:tcPr>
            <w:tcW w:w="1127" w:type="dxa"/>
            <w:vAlign w:val="center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9135B4" w:rsidRPr="00B94FCB" w:rsidTr="00141EFA">
        <w:tc>
          <w:tcPr>
            <w:tcW w:w="8359" w:type="dxa"/>
          </w:tcPr>
          <w:p w:rsidR="009135B4" w:rsidRPr="00B94FCB" w:rsidRDefault="009135B4" w:rsidP="00141EFA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hAnsi="Arial" w:cs="Arial"/>
                <w:b/>
                <w:bCs/>
                <w:sz w:val="24"/>
                <w:szCs w:val="24"/>
              </w:rPr>
              <w:t>W10 -</w:t>
            </w:r>
            <w:r w:rsidRPr="00B94FCB">
              <w:rPr>
                <w:rFonts w:ascii="Arial" w:hAnsi="Arial" w:cs="Arial"/>
                <w:sz w:val="24"/>
                <w:szCs w:val="24"/>
              </w:rPr>
              <w:t xml:space="preserve"> Etyka w sporcie dzieci i młodzieży.</w:t>
            </w:r>
          </w:p>
        </w:tc>
        <w:tc>
          <w:tcPr>
            <w:tcW w:w="1127" w:type="dxa"/>
            <w:vAlign w:val="center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9135B4" w:rsidRPr="00B94FCB" w:rsidTr="00141EFA">
        <w:tc>
          <w:tcPr>
            <w:tcW w:w="8359" w:type="dxa"/>
          </w:tcPr>
          <w:p w:rsidR="009135B4" w:rsidRPr="00B94FCB" w:rsidRDefault="009135B4" w:rsidP="00141EFA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hAnsi="Arial" w:cs="Arial"/>
                <w:b/>
                <w:bCs/>
                <w:sz w:val="24"/>
                <w:szCs w:val="24"/>
              </w:rPr>
              <w:t>W11 -</w:t>
            </w:r>
            <w:r w:rsidRPr="00B94FCB">
              <w:rPr>
                <w:rFonts w:ascii="Arial" w:hAnsi="Arial" w:cs="Arial"/>
                <w:sz w:val="24"/>
                <w:szCs w:val="24"/>
              </w:rPr>
              <w:t xml:space="preserve"> Dyskryminacja w sporcie: płeć, rasa, orientacja, niepełnosprawność.</w:t>
            </w:r>
          </w:p>
        </w:tc>
        <w:tc>
          <w:tcPr>
            <w:tcW w:w="1127" w:type="dxa"/>
            <w:vAlign w:val="center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9135B4" w:rsidRPr="00B94FCB" w:rsidTr="00141EFA">
        <w:tc>
          <w:tcPr>
            <w:tcW w:w="8359" w:type="dxa"/>
          </w:tcPr>
          <w:p w:rsidR="009135B4" w:rsidRPr="00B94FCB" w:rsidRDefault="009135B4" w:rsidP="00141EFA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hAnsi="Arial" w:cs="Arial"/>
                <w:b/>
                <w:bCs/>
                <w:sz w:val="24"/>
                <w:szCs w:val="24"/>
              </w:rPr>
              <w:t>W12 -</w:t>
            </w:r>
            <w:r w:rsidRPr="00B94FCB">
              <w:rPr>
                <w:rFonts w:ascii="Arial" w:hAnsi="Arial" w:cs="Arial"/>
                <w:sz w:val="24"/>
                <w:szCs w:val="24"/>
              </w:rPr>
              <w:t xml:space="preserve"> Komercjalizacja sportu a wartości etyczne.</w:t>
            </w:r>
          </w:p>
        </w:tc>
        <w:tc>
          <w:tcPr>
            <w:tcW w:w="1127" w:type="dxa"/>
            <w:vAlign w:val="center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9135B4" w:rsidRPr="00B94FCB" w:rsidTr="00141EFA">
        <w:tc>
          <w:tcPr>
            <w:tcW w:w="8359" w:type="dxa"/>
          </w:tcPr>
          <w:p w:rsidR="009135B4" w:rsidRPr="00B94FCB" w:rsidRDefault="009135B4" w:rsidP="00141EFA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W13 -</w:t>
            </w:r>
            <w:r w:rsidRPr="00B94FCB">
              <w:rPr>
                <w:rFonts w:ascii="Arial" w:hAnsi="Arial" w:cs="Arial"/>
                <w:sz w:val="24"/>
                <w:szCs w:val="24"/>
              </w:rPr>
              <w:t xml:space="preserve"> Rola mediów w promowaniu lub naruszaniu etyki sportu.</w:t>
            </w:r>
          </w:p>
        </w:tc>
        <w:tc>
          <w:tcPr>
            <w:tcW w:w="1127" w:type="dxa"/>
            <w:vAlign w:val="center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9135B4" w:rsidRPr="00B94FCB" w:rsidTr="00141EFA">
        <w:tc>
          <w:tcPr>
            <w:tcW w:w="8359" w:type="dxa"/>
          </w:tcPr>
          <w:p w:rsidR="009135B4" w:rsidRPr="00B94FCB" w:rsidRDefault="009135B4" w:rsidP="00141EFA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hAnsi="Arial" w:cs="Arial"/>
                <w:b/>
                <w:bCs/>
                <w:sz w:val="24"/>
                <w:szCs w:val="24"/>
              </w:rPr>
              <w:t>W14 -</w:t>
            </w:r>
            <w:r w:rsidRPr="00B94FCB">
              <w:rPr>
                <w:rFonts w:ascii="Arial" w:hAnsi="Arial" w:cs="Arial"/>
                <w:sz w:val="24"/>
                <w:szCs w:val="24"/>
              </w:rPr>
              <w:t xml:space="preserve"> Odpowiedzialność społeczna organizacji sportowych.</w:t>
            </w:r>
          </w:p>
        </w:tc>
        <w:tc>
          <w:tcPr>
            <w:tcW w:w="1127" w:type="dxa"/>
            <w:vAlign w:val="center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9135B4" w:rsidRPr="00B94FCB" w:rsidTr="00141EFA">
        <w:tc>
          <w:tcPr>
            <w:tcW w:w="8359" w:type="dxa"/>
          </w:tcPr>
          <w:p w:rsidR="009135B4" w:rsidRPr="00B94FCB" w:rsidRDefault="009135B4" w:rsidP="00141EFA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hAnsi="Arial" w:cs="Arial"/>
                <w:b/>
                <w:bCs/>
                <w:sz w:val="24"/>
                <w:szCs w:val="24"/>
              </w:rPr>
              <w:t>W15 -</w:t>
            </w:r>
            <w:r w:rsidRPr="00B94FCB">
              <w:rPr>
                <w:rFonts w:ascii="Arial" w:hAnsi="Arial" w:cs="Arial"/>
                <w:sz w:val="24"/>
                <w:szCs w:val="24"/>
              </w:rPr>
              <w:t xml:space="preserve"> Etyczne wyzwania współczesnego sportu – podsumowanie.</w:t>
            </w:r>
          </w:p>
        </w:tc>
        <w:tc>
          <w:tcPr>
            <w:tcW w:w="1127" w:type="dxa"/>
            <w:vAlign w:val="center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9135B4" w:rsidRPr="00B94FCB" w:rsidTr="00141EFA">
        <w:tc>
          <w:tcPr>
            <w:tcW w:w="8359" w:type="dxa"/>
          </w:tcPr>
          <w:p w:rsidR="009135B4" w:rsidRPr="00B94FCB" w:rsidRDefault="009135B4" w:rsidP="00141EFA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SUMA</w:t>
            </w:r>
          </w:p>
        </w:tc>
        <w:tc>
          <w:tcPr>
            <w:tcW w:w="1127" w:type="dxa"/>
            <w:vAlign w:val="center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15</w:t>
            </w:r>
          </w:p>
        </w:tc>
      </w:tr>
    </w:tbl>
    <w:p w:rsidR="009135B4" w:rsidRPr="00B94FCB" w:rsidRDefault="009135B4" w:rsidP="009135B4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59"/>
        <w:gridCol w:w="1127"/>
      </w:tblGrid>
      <w:tr w:rsidR="009135B4" w:rsidRPr="00B94FCB" w:rsidTr="00141EFA">
        <w:trPr>
          <w:trHeight w:val="641"/>
        </w:trPr>
        <w:tc>
          <w:tcPr>
            <w:tcW w:w="8359" w:type="dxa"/>
            <w:shd w:val="clear" w:color="auto" w:fill="auto"/>
            <w:vAlign w:val="center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Forma zajęć – Ćwiczenia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Liczba godzin</w:t>
            </w:r>
          </w:p>
        </w:tc>
      </w:tr>
      <w:tr w:rsidR="009135B4" w:rsidRPr="00B94FCB" w:rsidTr="00141EFA">
        <w:tc>
          <w:tcPr>
            <w:tcW w:w="8359" w:type="dxa"/>
          </w:tcPr>
          <w:p w:rsidR="009135B4" w:rsidRPr="00B94FCB" w:rsidRDefault="009135B4" w:rsidP="00141EFA">
            <w:pPr>
              <w:ind w:left="873" w:hanging="851"/>
              <w:rPr>
                <w:rFonts w:ascii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b/>
                <w:bCs/>
                <w:sz w:val="24"/>
                <w:szCs w:val="24"/>
              </w:rPr>
              <w:t>Ćw1, Ćw2 –</w:t>
            </w:r>
            <w:r w:rsidRPr="00B94FCB">
              <w:rPr>
                <w:rFonts w:ascii="Arial" w:hAnsi="Arial" w:cs="Arial"/>
                <w:sz w:val="24"/>
                <w:szCs w:val="24"/>
              </w:rPr>
              <w:t xml:space="preserve"> Wprowadzenie do zajęć. Zasady zaliczenia. Dyskusja: Czy sport musi być etyczny?</w:t>
            </w:r>
          </w:p>
        </w:tc>
        <w:tc>
          <w:tcPr>
            <w:tcW w:w="1127" w:type="dxa"/>
            <w:vAlign w:val="center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9135B4" w:rsidRPr="00B94FCB" w:rsidTr="00141EFA">
        <w:tc>
          <w:tcPr>
            <w:tcW w:w="8359" w:type="dxa"/>
          </w:tcPr>
          <w:p w:rsidR="009135B4" w:rsidRPr="00B94FCB" w:rsidRDefault="009135B4" w:rsidP="00141EFA">
            <w:pPr>
              <w:spacing w:after="0" w:line="360" w:lineRule="auto"/>
              <w:ind w:left="873" w:hanging="851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hAnsi="Arial" w:cs="Arial"/>
                <w:b/>
                <w:bCs/>
                <w:sz w:val="24"/>
                <w:szCs w:val="24"/>
              </w:rPr>
              <w:t>Ćw3, Ćw4 –</w:t>
            </w:r>
            <w:r w:rsidRPr="00B94FCB">
              <w:rPr>
                <w:rFonts w:ascii="Arial" w:hAnsi="Arial" w:cs="Arial"/>
                <w:sz w:val="24"/>
                <w:szCs w:val="24"/>
              </w:rPr>
              <w:t xml:space="preserve"> Analiza podstawowych pojęć: normy, wartości, zasady moralne w kontekście sportu</w:t>
            </w:r>
          </w:p>
        </w:tc>
        <w:tc>
          <w:tcPr>
            <w:tcW w:w="1127" w:type="dxa"/>
            <w:vAlign w:val="center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9135B4" w:rsidRPr="00B94FCB" w:rsidTr="00141EFA">
        <w:tc>
          <w:tcPr>
            <w:tcW w:w="8359" w:type="dxa"/>
          </w:tcPr>
          <w:p w:rsidR="009135B4" w:rsidRPr="00B94FCB" w:rsidRDefault="009135B4" w:rsidP="00141EFA">
            <w:pPr>
              <w:ind w:left="873" w:hanging="851"/>
              <w:rPr>
                <w:rFonts w:ascii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b/>
                <w:bCs/>
                <w:sz w:val="24"/>
                <w:szCs w:val="24"/>
              </w:rPr>
              <w:t>Ćw5, Ćw6 –</w:t>
            </w:r>
            <w:r w:rsidRPr="00B94FCB">
              <w:rPr>
                <w:rFonts w:ascii="Arial" w:hAnsi="Arial" w:cs="Arial"/>
                <w:sz w:val="24"/>
                <w:szCs w:val="24"/>
              </w:rPr>
              <w:t xml:space="preserve"> Fair </w:t>
            </w:r>
            <w:proofErr w:type="spellStart"/>
            <w:r w:rsidRPr="00B94FCB">
              <w:rPr>
                <w:rFonts w:ascii="Arial" w:hAnsi="Arial" w:cs="Arial"/>
                <w:sz w:val="24"/>
                <w:szCs w:val="24"/>
              </w:rPr>
              <w:t>play</w:t>
            </w:r>
            <w:proofErr w:type="spellEnd"/>
            <w:r w:rsidRPr="00B94FCB">
              <w:rPr>
                <w:rFonts w:ascii="Arial" w:hAnsi="Arial" w:cs="Arial"/>
                <w:sz w:val="24"/>
                <w:szCs w:val="24"/>
              </w:rPr>
              <w:t xml:space="preserve"> w praktyce: analiza przypadków i kontrowersji</w:t>
            </w:r>
          </w:p>
        </w:tc>
        <w:tc>
          <w:tcPr>
            <w:tcW w:w="1127" w:type="dxa"/>
            <w:vAlign w:val="center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9135B4" w:rsidRPr="00B94FCB" w:rsidTr="00141EFA">
        <w:tc>
          <w:tcPr>
            <w:tcW w:w="8359" w:type="dxa"/>
          </w:tcPr>
          <w:p w:rsidR="009135B4" w:rsidRPr="00B94FCB" w:rsidRDefault="009135B4" w:rsidP="00141EFA">
            <w:pPr>
              <w:spacing w:after="0"/>
              <w:ind w:left="873" w:hanging="851"/>
              <w:rPr>
                <w:rFonts w:ascii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b/>
                <w:bCs/>
                <w:sz w:val="24"/>
                <w:szCs w:val="24"/>
              </w:rPr>
              <w:t>Ćw7, Ćw8 –</w:t>
            </w:r>
            <w:r w:rsidRPr="00B94FCB">
              <w:rPr>
                <w:rFonts w:ascii="Arial" w:hAnsi="Arial" w:cs="Arial"/>
                <w:sz w:val="24"/>
                <w:szCs w:val="24"/>
              </w:rPr>
              <w:t xml:space="preserve"> Studium przypadku: sport a „zwycięstwo za wszelką cenę”</w:t>
            </w:r>
          </w:p>
        </w:tc>
        <w:tc>
          <w:tcPr>
            <w:tcW w:w="1127" w:type="dxa"/>
            <w:vAlign w:val="center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9135B4" w:rsidRPr="00B94FCB" w:rsidTr="00141EFA">
        <w:tc>
          <w:tcPr>
            <w:tcW w:w="8359" w:type="dxa"/>
          </w:tcPr>
          <w:p w:rsidR="009135B4" w:rsidRPr="00B94FCB" w:rsidRDefault="009135B4" w:rsidP="00141EFA">
            <w:pPr>
              <w:spacing w:after="0" w:line="360" w:lineRule="auto"/>
              <w:ind w:left="873" w:hanging="85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94FCB">
              <w:rPr>
                <w:rFonts w:ascii="Arial" w:hAnsi="Arial" w:cs="Arial"/>
                <w:b/>
                <w:bCs/>
                <w:sz w:val="24"/>
                <w:szCs w:val="24"/>
              </w:rPr>
              <w:t>Ćw9, Ćw10 –</w:t>
            </w:r>
            <w:r w:rsidRPr="00B94FCB">
              <w:rPr>
                <w:rFonts w:ascii="Arial" w:hAnsi="Arial" w:cs="Arial"/>
                <w:sz w:val="24"/>
                <w:szCs w:val="24"/>
              </w:rPr>
              <w:t xml:space="preserve"> Analiza przypadków dopingu. Debata: czy zakaz wystarczy?</w:t>
            </w:r>
          </w:p>
        </w:tc>
        <w:tc>
          <w:tcPr>
            <w:tcW w:w="1127" w:type="dxa"/>
            <w:vAlign w:val="center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9135B4" w:rsidRPr="00B94FCB" w:rsidTr="00141EFA">
        <w:tc>
          <w:tcPr>
            <w:tcW w:w="8359" w:type="dxa"/>
          </w:tcPr>
          <w:p w:rsidR="009135B4" w:rsidRPr="00B94FCB" w:rsidRDefault="009135B4" w:rsidP="00141EFA">
            <w:pPr>
              <w:spacing w:after="0" w:line="360" w:lineRule="auto"/>
              <w:ind w:left="873" w:hanging="85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94FCB">
              <w:rPr>
                <w:rFonts w:ascii="Arial" w:hAnsi="Arial" w:cs="Arial"/>
                <w:b/>
                <w:bCs/>
                <w:sz w:val="24"/>
                <w:szCs w:val="24"/>
              </w:rPr>
              <w:t>Ćw11, Ćw12 –</w:t>
            </w:r>
            <w:r w:rsidRPr="00B94FCB">
              <w:rPr>
                <w:rFonts w:ascii="Arial" w:hAnsi="Arial" w:cs="Arial"/>
                <w:sz w:val="24"/>
                <w:szCs w:val="24"/>
              </w:rPr>
              <w:t xml:space="preserve"> Przemoc na stadionach i w szatni: przyczyny i środki zaradcze</w:t>
            </w:r>
          </w:p>
        </w:tc>
        <w:tc>
          <w:tcPr>
            <w:tcW w:w="1127" w:type="dxa"/>
            <w:vAlign w:val="center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9135B4" w:rsidRPr="00B94FCB" w:rsidTr="00141EFA">
        <w:tc>
          <w:tcPr>
            <w:tcW w:w="8359" w:type="dxa"/>
          </w:tcPr>
          <w:p w:rsidR="009135B4" w:rsidRPr="00B94FCB" w:rsidRDefault="009135B4" w:rsidP="00141EFA">
            <w:pPr>
              <w:ind w:left="873" w:hanging="851"/>
              <w:rPr>
                <w:rFonts w:ascii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b/>
                <w:bCs/>
                <w:sz w:val="24"/>
                <w:szCs w:val="24"/>
              </w:rPr>
              <w:t>Ćw13, Ćw14 –</w:t>
            </w:r>
            <w:r w:rsidRPr="00B94FCB">
              <w:rPr>
                <w:rFonts w:ascii="Arial" w:hAnsi="Arial" w:cs="Arial"/>
                <w:sz w:val="24"/>
                <w:szCs w:val="24"/>
              </w:rPr>
              <w:t xml:space="preserve"> Rola trenera – oczekiwania a rzeczywistość. Analiza etycznych dylematów</w:t>
            </w:r>
          </w:p>
        </w:tc>
        <w:tc>
          <w:tcPr>
            <w:tcW w:w="1127" w:type="dxa"/>
            <w:vAlign w:val="center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9135B4" w:rsidRPr="00B94FCB" w:rsidTr="00141EFA">
        <w:tc>
          <w:tcPr>
            <w:tcW w:w="8359" w:type="dxa"/>
          </w:tcPr>
          <w:p w:rsidR="009135B4" w:rsidRPr="00B94FCB" w:rsidRDefault="009135B4" w:rsidP="00141EFA">
            <w:pPr>
              <w:shd w:val="clear" w:color="auto" w:fill="FFFFFF"/>
              <w:spacing w:after="150" w:line="240" w:lineRule="auto"/>
              <w:ind w:left="873" w:hanging="85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94FCB">
              <w:rPr>
                <w:rFonts w:ascii="Arial" w:hAnsi="Arial" w:cs="Arial"/>
                <w:b/>
                <w:bCs/>
                <w:sz w:val="24"/>
                <w:szCs w:val="24"/>
              </w:rPr>
              <w:t>Ćw15, Ćw16 –</w:t>
            </w:r>
            <w:r w:rsidRPr="00B94FCB">
              <w:rPr>
                <w:rFonts w:ascii="Arial" w:hAnsi="Arial" w:cs="Arial"/>
                <w:sz w:val="24"/>
                <w:szCs w:val="24"/>
              </w:rPr>
              <w:t xml:space="preserve"> Etyka sędziowania – symulacje sytuacji boiskowych</w:t>
            </w:r>
          </w:p>
        </w:tc>
        <w:tc>
          <w:tcPr>
            <w:tcW w:w="1127" w:type="dxa"/>
            <w:vAlign w:val="center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9135B4" w:rsidRPr="00B94FCB" w:rsidTr="00141EFA">
        <w:tc>
          <w:tcPr>
            <w:tcW w:w="8359" w:type="dxa"/>
          </w:tcPr>
          <w:p w:rsidR="009135B4" w:rsidRPr="00B94FCB" w:rsidRDefault="009135B4" w:rsidP="00141EFA">
            <w:pPr>
              <w:shd w:val="clear" w:color="auto" w:fill="FFFFFF"/>
              <w:spacing w:after="150" w:line="240" w:lineRule="auto"/>
              <w:ind w:left="873" w:hanging="85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94FCB">
              <w:rPr>
                <w:rFonts w:ascii="Arial" w:hAnsi="Arial" w:cs="Arial"/>
                <w:b/>
                <w:bCs/>
                <w:sz w:val="24"/>
                <w:szCs w:val="24"/>
              </w:rPr>
              <w:t>Ćw17, Ćw18 –</w:t>
            </w:r>
            <w:r w:rsidRPr="00B94FCB">
              <w:rPr>
                <w:rFonts w:ascii="Arial" w:hAnsi="Arial" w:cs="Arial"/>
                <w:sz w:val="24"/>
                <w:szCs w:val="24"/>
              </w:rPr>
              <w:t xml:space="preserve"> Wizerunek sportowca jako autorytetu: analiza medialnych przykładów</w:t>
            </w:r>
          </w:p>
        </w:tc>
        <w:tc>
          <w:tcPr>
            <w:tcW w:w="1127" w:type="dxa"/>
            <w:vAlign w:val="center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9135B4" w:rsidRPr="00B94FCB" w:rsidTr="00141EFA">
        <w:tc>
          <w:tcPr>
            <w:tcW w:w="8359" w:type="dxa"/>
          </w:tcPr>
          <w:p w:rsidR="009135B4" w:rsidRPr="00B94FCB" w:rsidRDefault="009135B4" w:rsidP="00141EFA">
            <w:pPr>
              <w:spacing w:after="0" w:line="240" w:lineRule="auto"/>
              <w:ind w:left="873" w:hanging="851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hAnsi="Arial" w:cs="Arial"/>
                <w:b/>
                <w:bCs/>
                <w:sz w:val="24"/>
                <w:szCs w:val="24"/>
              </w:rPr>
              <w:t>Ćw19, Ćw20 –</w:t>
            </w:r>
            <w:r w:rsidRPr="00B94FCB">
              <w:rPr>
                <w:rFonts w:ascii="Arial" w:hAnsi="Arial" w:cs="Arial"/>
                <w:sz w:val="24"/>
                <w:szCs w:val="24"/>
              </w:rPr>
              <w:t xml:space="preserve"> Współzawodnictwo dziecięce – etyczne dylematy rodziców, trenerów i organizatorów</w:t>
            </w:r>
          </w:p>
        </w:tc>
        <w:tc>
          <w:tcPr>
            <w:tcW w:w="1127" w:type="dxa"/>
            <w:vAlign w:val="center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9135B4" w:rsidRPr="00B94FCB" w:rsidTr="00141EFA">
        <w:tc>
          <w:tcPr>
            <w:tcW w:w="8359" w:type="dxa"/>
          </w:tcPr>
          <w:p w:rsidR="009135B4" w:rsidRPr="00B94FCB" w:rsidRDefault="009135B4" w:rsidP="00141EFA">
            <w:pPr>
              <w:spacing w:after="0" w:line="360" w:lineRule="auto"/>
              <w:ind w:left="873" w:hanging="851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hAnsi="Arial" w:cs="Arial"/>
                <w:b/>
                <w:bCs/>
                <w:sz w:val="24"/>
                <w:szCs w:val="24"/>
              </w:rPr>
              <w:t>Ćw21, Ćw22 –</w:t>
            </w:r>
            <w:r w:rsidRPr="00B94FCB">
              <w:rPr>
                <w:rFonts w:ascii="Arial" w:hAnsi="Arial" w:cs="Arial"/>
                <w:sz w:val="24"/>
                <w:szCs w:val="24"/>
              </w:rPr>
              <w:t xml:space="preserve"> Równość szans w sporcie? Studium przypadków</w:t>
            </w:r>
          </w:p>
        </w:tc>
        <w:tc>
          <w:tcPr>
            <w:tcW w:w="1127" w:type="dxa"/>
            <w:vAlign w:val="center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9135B4" w:rsidRPr="00B94FCB" w:rsidTr="00141EFA">
        <w:tc>
          <w:tcPr>
            <w:tcW w:w="8359" w:type="dxa"/>
          </w:tcPr>
          <w:p w:rsidR="009135B4" w:rsidRPr="00B94FCB" w:rsidRDefault="009135B4" w:rsidP="00141EFA">
            <w:pPr>
              <w:spacing w:after="0" w:line="360" w:lineRule="auto"/>
              <w:ind w:left="873" w:hanging="851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hAnsi="Arial" w:cs="Arial"/>
                <w:b/>
                <w:bCs/>
                <w:sz w:val="24"/>
                <w:szCs w:val="24"/>
              </w:rPr>
              <w:t>Ćw23, Ćw24 –</w:t>
            </w:r>
            <w:r w:rsidRPr="00B94FCB">
              <w:rPr>
                <w:rFonts w:ascii="Arial" w:hAnsi="Arial" w:cs="Arial"/>
                <w:sz w:val="24"/>
                <w:szCs w:val="24"/>
              </w:rPr>
              <w:t xml:space="preserve"> Zasady etyczne w relacjach sportowiec – sponsor</w:t>
            </w:r>
          </w:p>
        </w:tc>
        <w:tc>
          <w:tcPr>
            <w:tcW w:w="1127" w:type="dxa"/>
            <w:vAlign w:val="center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9135B4" w:rsidRPr="00B94FCB" w:rsidTr="00141EFA">
        <w:tc>
          <w:tcPr>
            <w:tcW w:w="8359" w:type="dxa"/>
          </w:tcPr>
          <w:p w:rsidR="009135B4" w:rsidRPr="00B94FCB" w:rsidRDefault="009135B4" w:rsidP="00141EFA">
            <w:pPr>
              <w:spacing w:after="0" w:line="360" w:lineRule="auto"/>
              <w:ind w:left="873" w:hanging="851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hAnsi="Arial" w:cs="Arial"/>
                <w:b/>
                <w:bCs/>
                <w:sz w:val="24"/>
                <w:szCs w:val="24"/>
              </w:rPr>
              <w:t>Ćw25, Ćw26 –</w:t>
            </w:r>
            <w:r w:rsidRPr="00B94FCB">
              <w:rPr>
                <w:rFonts w:ascii="Arial" w:hAnsi="Arial" w:cs="Arial"/>
                <w:sz w:val="24"/>
                <w:szCs w:val="24"/>
              </w:rPr>
              <w:t xml:space="preserve"> Media i sport – analiza materiałów prasowych i medialnych</w:t>
            </w:r>
          </w:p>
        </w:tc>
        <w:tc>
          <w:tcPr>
            <w:tcW w:w="1127" w:type="dxa"/>
            <w:vAlign w:val="center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9135B4" w:rsidRPr="00B94FCB" w:rsidTr="00141EFA">
        <w:tc>
          <w:tcPr>
            <w:tcW w:w="8359" w:type="dxa"/>
          </w:tcPr>
          <w:p w:rsidR="009135B4" w:rsidRPr="00B94FCB" w:rsidRDefault="009135B4" w:rsidP="00141EFA">
            <w:pPr>
              <w:spacing w:after="0" w:line="360" w:lineRule="auto"/>
              <w:ind w:left="873" w:hanging="851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hAnsi="Arial" w:cs="Arial"/>
                <w:b/>
                <w:bCs/>
                <w:sz w:val="24"/>
                <w:szCs w:val="24"/>
              </w:rPr>
              <w:t>Ćw27, Ćw28 –</w:t>
            </w:r>
            <w:r w:rsidRPr="00B94FCB">
              <w:rPr>
                <w:rFonts w:ascii="Arial" w:hAnsi="Arial" w:cs="Arial"/>
                <w:sz w:val="24"/>
                <w:szCs w:val="24"/>
              </w:rPr>
              <w:t xml:space="preserve"> CSR w klubach i federacjach sportowych </w:t>
            </w:r>
          </w:p>
        </w:tc>
        <w:tc>
          <w:tcPr>
            <w:tcW w:w="1127" w:type="dxa"/>
            <w:vAlign w:val="center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9135B4" w:rsidRPr="00B94FCB" w:rsidTr="00141EFA">
        <w:tc>
          <w:tcPr>
            <w:tcW w:w="8359" w:type="dxa"/>
          </w:tcPr>
          <w:p w:rsidR="009135B4" w:rsidRPr="00B94FCB" w:rsidRDefault="009135B4" w:rsidP="00141EFA">
            <w:pPr>
              <w:spacing w:after="0" w:line="360" w:lineRule="auto"/>
              <w:ind w:left="873" w:hanging="851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 xml:space="preserve">Ćw29, Ćw30 - </w:t>
            </w:r>
            <w:r w:rsidRPr="00B94FCB">
              <w:rPr>
                <w:rFonts w:ascii="Arial" w:hAnsi="Arial" w:cs="Arial"/>
                <w:sz w:val="24"/>
                <w:szCs w:val="24"/>
              </w:rPr>
              <w:t>Test końcowy i omówienie wyników.</w:t>
            </w:r>
          </w:p>
        </w:tc>
        <w:tc>
          <w:tcPr>
            <w:tcW w:w="1127" w:type="dxa"/>
            <w:vAlign w:val="center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9135B4" w:rsidRPr="00B94FCB" w:rsidTr="00141EFA">
        <w:tc>
          <w:tcPr>
            <w:tcW w:w="8359" w:type="dxa"/>
          </w:tcPr>
          <w:p w:rsidR="009135B4" w:rsidRPr="00B94FCB" w:rsidRDefault="009135B4" w:rsidP="00141EFA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SUMA</w:t>
            </w:r>
          </w:p>
        </w:tc>
        <w:tc>
          <w:tcPr>
            <w:tcW w:w="1127" w:type="dxa"/>
            <w:vAlign w:val="center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30</w:t>
            </w:r>
          </w:p>
        </w:tc>
      </w:tr>
    </w:tbl>
    <w:p w:rsidR="009135B4" w:rsidRPr="00B94FCB" w:rsidRDefault="009135B4" w:rsidP="009135B4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9135B4" w:rsidRPr="00B94FCB" w:rsidRDefault="009135B4" w:rsidP="009135B4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NARZĘDZIA DYDAKTYCZNE</w:t>
      </w:r>
    </w:p>
    <w:p w:rsidR="009135B4" w:rsidRPr="00B94FCB" w:rsidRDefault="009135B4" w:rsidP="009135B4">
      <w:pPr>
        <w:pBdr>
          <w:top w:val="nil"/>
          <w:left w:val="nil"/>
          <w:bottom w:val="nil"/>
          <w:right w:val="nil"/>
          <w:between w:val="nil"/>
        </w:pBdr>
        <w:tabs>
          <w:tab w:val="left" w:pos="9318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heading=h.eutvl4vng56g" w:colFirst="0" w:colLast="0"/>
      <w:bookmarkEnd w:id="0"/>
      <w:r w:rsidRPr="00B94FCB">
        <w:rPr>
          <w:rFonts w:ascii="Arial" w:eastAsia="Arial" w:hAnsi="Arial" w:cs="Arial"/>
          <w:sz w:val="24"/>
          <w:szCs w:val="24"/>
        </w:rPr>
        <w:t>1.</w:t>
      </w:r>
      <w:r w:rsidRPr="00B94FCB">
        <w:rPr>
          <w:rFonts w:ascii="Arial" w:hAnsi="Arial" w:cs="Arial"/>
          <w:sz w:val="24"/>
          <w:szCs w:val="24"/>
        </w:rPr>
        <w:t xml:space="preserve"> Prezentacje multimedialne</w:t>
      </w:r>
    </w:p>
    <w:p w:rsidR="009135B4" w:rsidRPr="00B94FCB" w:rsidRDefault="009135B4" w:rsidP="009135B4">
      <w:pPr>
        <w:pBdr>
          <w:top w:val="nil"/>
          <w:left w:val="nil"/>
          <w:bottom w:val="nil"/>
          <w:right w:val="nil"/>
          <w:between w:val="nil"/>
        </w:pBdr>
        <w:tabs>
          <w:tab w:val="left" w:pos="9318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hAnsi="Arial" w:cs="Arial"/>
          <w:sz w:val="24"/>
          <w:szCs w:val="24"/>
        </w:rPr>
        <w:t>2. Literatura studium przypadku</w:t>
      </w:r>
    </w:p>
    <w:p w:rsidR="009135B4" w:rsidRPr="00B94FCB" w:rsidRDefault="009135B4" w:rsidP="009135B4">
      <w:pPr>
        <w:pBdr>
          <w:top w:val="nil"/>
          <w:left w:val="nil"/>
          <w:bottom w:val="nil"/>
          <w:right w:val="nil"/>
          <w:between w:val="nil"/>
        </w:pBdr>
        <w:tabs>
          <w:tab w:val="left" w:pos="9318"/>
        </w:tabs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hAnsi="Arial" w:cs="Arial"/>
          <w:sz w:val="24"/>
          <w:szCs w:val="24"/>
        </w:rPr>
        <w:lastRenderedPageBreak/>
        <w:t xml:space="preserve">3. Platforma e-learningowa </w:t>
      </w:r>
      <w:proofErr w:type="spellStart"/>
      <w:r w:rsidRPr="00B94FCB">
        <w:rPr>
          <w:rFonts w:ascii="Arial" w:hAnsi="Arial" w:cs="Arial"/>
          <w:sz w:val="24"/>
          <w:szCs w:val="24"/>
        </w:rPr>
        <w:t>PCz</w:t>
      </w:r>
      <w:proofErr w:type="spellEnd"/>
      <w:r w:rsidRPr="00B94FCB">
        <w:rPr>
          <w:rFonts w:ascii="Arial" w:eastAsia="Arial" w:hAnsi="Arial" w:cs="Arial"/>
          <w:sz w:val="24"/>
          <w:szCs w:val="24"/>
        </w:rPr>
        <w:tab/>
      </w:r>
    </w:p>
    <w:p w:rsidR="009135B4" w:rsidRPr="00B94FCB" w:rsidRDefault="009135B4" w:rsidP="009135B4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SPOSOBY OCENY ( F – FORMUJĄCA, P – PODSUMOWUJĄCA)</w:t>
      </w:r>
    </w:p>
    <w:p w:rsidR="009135B4" w:rsidRPr="00B94FCB" w:rsidRDefault="009135B4" w:rsidP="009135B4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 xml:space="preserve">F1. </w:t>
      </w:r>
      <w:r w:rsidRPr="00B94FCB">
        <w:rPr>
          <w:rFonts w:ascii="Arial" w:hAnsi="Arial" w:cs="Arial"/>
          <w:sz w:val="24"/>
          <w:szCs w:val="24"/>
        </w:rPr>
        <w:t>Przygotowanie prezentacji</w:t>
      </w:r>
      <w:r w:rsidRPr="00B94FCB">
        <w:rPr>
          <w:rFonts w:ascii="Arial" w:hAnsi="Arial" w:cs="Arial"/>
          <w:sz w:val="24"/>
          <w:szCs w:val="24"/>
        </w:rPr>
        <w:br/>
      </w:r>
      <w:r w:rsidRPr="00B94FCB">
        <w:rPr>
          <w:rFonts w:ascii="Arial" w:hAnsi="Arial" w:cs="Arial"/>
          <w:b/>
          <w:bCs/>
          <w:sz w:val="24"/>
          <w:szCs w:val="24"/>
        </w:rPr>
        <w:t>P1.</w:t>
      </w:r>
      <w:r w:rsidRPr="00B94FCB">
        <w:rPr>
          <w:rFonts w:ascii="Arial" w:hAnsi="Arial" w:cs="Arial"/>
          <w:sz w:val="24"/>
          <w:szCs w:val="24"/>
        </w:rPr>
        <w:t xml:space="preserve"> Test</w:t>
      </w:r>
    </w:p>
    <w:p w:rsidR="009135B4" w:rsidRPr="00B94FCB" w:rsidRDefault="009135B4" w:rsidP="009135B4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9135B4" w:rsidRPr="00B94FCB" w:rsidRDefault="009135B4" w:rsidP="009135B4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OBCIĄŻENIE PRACĄ STUDENTA</w:t>
      </w: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2"/>
        <w:gridCol w:w="1702"/>
        <w:gridCol w:w="1552"/>
      </w:tblGrid>
      <w:tr w:rsidR="009135B4" w:rsidRPr="00B94FCB" w:rsidTr="00141EFA">
        <w:tc>
          <w:tcPr>
            <w:tcW w:w="6232" w:type="dxa"/>
            <w:vMerge w:val="restart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" w:name="_heading=h.500v5n851sq2" w:colFirst="0" w:colLast="0"/>
            <w:bookmarkEnd w:id="1"/>
          </w:p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Forma aktywności</w:t>
            </w:r>
          </w:p>
        </w:tc>
        <w:tc>
          <w:tcPr>
            <w:tcW w:w="3254" w:type="dxa"/>
            <w:gridSpan w:val="2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Średnia liczba godzin na zrealizowanie aktywności</w:t>
            </w:r>
          </w:p>
        </w:tc>
      </w:tr>
      <w:tr w:rsidR="009135B4" w:rsidRPr="00B94FCB" w:rsidTr="00141EFA">
        <w:trPr>
          <w:trHeight w:val="108"/>
        </w:trPr>
        <w:tc>
          <w:tcPr>
            <w:tcW w:w="6232" w:type="dxa"/>
            <w:vMerge/>
          </w:tcPr>
          <w:p w:rsidR="009135B4" w:rsidRPr="00B94FCB" w:rsidRDefault="009135B4" w:rsidP="00141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[h]</w:t>
            </w:r>
          </w:p>
        </w:tc>
        <w:tc>
          <w:tcPr>
            <w:tcW w:w="1552" w:type="dxa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ECTS</w:t>
            </w:r>
          </w:p>
        </w:tc>
      </w:tr>
      <w:tr w:rsidR="009135B4" w:rsidRPr="00B94FCB" w:rsidTr="00141EFA">
        <w:tc>
          <w:tcPr>
            <w:tcW w:w="6232" w:type="dxa"/>
          </w:tcPr>
          <w:p w:rsidR="009135B4" w:rsidRPr="00B94FCB" w:rsidRDefault="009135B4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pacing w:val="-2"/>
                <w:sz w:val="24"/>
                <w:szCs w:val="24"/>
              </w:rPr>
              <w:t>Wykłady</w:t>
            </w:r>
          </w:p>
        </w:tc>
        <w:tc>
          <w:tcPr>
            <w:tcW w:w="1702" w:type="dxa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15</w:t>
            </w:r>
          </w:p>
        </w:tc>
        <w:tc>
          <w:tcPr>
            <w:tcW w:w="1552" w:type="dxa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0,6</w:t>
            </w:r>
          </w:p>
        </w:tc>
      </w:tr>
      <w:tr w:rsidR="009135B4" w:rsidRPr="00B94FCB" w:rsidTr="00141EFA">
        <w:tc>
          <w:tcPr>
            <w:tcW w:w="6232" w:type="dxa"/>
          </w:tcPr>
          <w:p w:rsidR="009135B4" w:rsidRPr="00B94FCB" w:rsidRDefault="009135B4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pacing w:val="-2"/>
                <w:sz w:val="24"/>
                <w:szCs w:val="24"/>
              </w:rPr>
              <w:t>Ćwiczenia</w:t>
            </w:r>
          </w:p>
        </w:tc>
        <w:tc>
          <w:tcPr>
            <w:tcW w:w="1702" w:type="dxa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30</w:t>
            </w:r>
          </w:p>
        </w:tc>
        <w:tc>
          <w:tcPr>
            <w:tcW w:w="1552" w:type="dxa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1,2</w:t>
            </w:r>
          </w:p>
        </w:tc>
      </w:tr>
      <w:tr w:rsidR="009135B4" w:rsidRPr="00B94FCB" w:rsidTr="00141EFA">
        <w:tc>
          <w:tcPr>
            <w:tcW w:w="6232" w:type="dxa"/>
          </w:tcPr>
          <w:p w:rsidR="009135B4" w:rsidRPr="00B94FCB" w:rsidRDefault="009135B4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v1yb5nwy6uju" w:colFirst="0" w:colLast="0"/>
            <w:bookmarkEnd w:id="2"/>
            <w:r w:rsidRPr="00B94FCB">
              <w:rPr>
                <w:rFonts w:ascii="Arial" w:hAnsi="Arial" w:cs="Arial"/>
                <w:sz w:val="24"/>
                <w:szCs w:val="24"/>
              </w:rPr>
              <w:t xml:space="preserve">Konsultacje </w:t>
            </w:r>
          </w:p>
        </w:tc>
        <w:tc>
          <w:tcPr>
            <w:tcW w:w="1702" w:type="dxa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1552" w:type="dxa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0,2</w:t>
            </w:r>
          </w:p>
        </w:tc>
      </w:tr>
      <w:tr w:rsidR="009135B4" w:rsidRPr="00B94FCB" w:rsidTr="00141EFA">
        <w:tc>
          <w:tcPr>
            <w:tcW w:w="6232" w:type="dxa"/>
          </w:tcPr>
          <w:p w:rsidR="009135B4" w:rsidRPr="00B94FCB" w:rsidRDefault="009135B4" w:rsidP="00141EFA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Przygotowanie</w:t>
            </w:r>
            <w:r w:rsidRPr="00B94FC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94FCB">
              <w:rPr>
                <w:rFonts w:ascii="Arial" w:hAnsi="Arial" w:cs="Arial"/>
                <w:sz w:val="24"/>
                <w:szCs w:val="24"/>
              </w:rPr>
              <w:t>się</w:t>
            </w:r>
            <w:r w:rsidRPr="00B94FC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94FCB">
              <w:rPr>
                <w:rFonts w:ascii="Arial" w:hAnsi="Arial" w:cs="Arial"/>
                <w:sz w:val="24"/>
                <w:szCs w:val="24"/>
              </w:rPr>
              <w:t>do</w:t>
            </w:r>
            <w:r w:rsidRPr="00B94FC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94FCB">
              <w:rPr>
                <w:rFonts w:ascii="Arial" w:hAnsi="Arial" w:cs="Arial"/>
                <w:spacing w:val="-2"/>
                <w:sz w:val="24"/>
                <w:szCs w:val="24"/>
              </w:rPr>
              <w:t>ćwiczeń</w:t>
            </w:r>
          </w:p>
        </w:tc>
        <w:tc>
          <w:tcPr>
            <w:tcW w:w="1702" w:type="dxa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15</w:t>
            </w:r>
          </w:p>
        </w:tc>
        <w:tc>
          <w:tcPr>
            <w:tcW w:w="1552" w:type="dxa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0,6</w:t>
            </w:r>
          </w:p>
        </w:tc>
      </w:tr>
      <w:tr w:rsidR="009135B4" w:rsidRPr="00B94FCB" w:rsidTr="00141EFA">
        <w:tc>
          <w:tcPr>
            <w:tcW w:w="6232" w:type="dxa"/>
          </w:tcPr>
          <w:p w:rsidR="009135B4" w:rsidRPr="00B94FCB" w:rsidRDefault="009135B4" w:rsidP="00141E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Zapoznanie</w:t>
            </w:r>
            <w:r w:rsidRPr="00B94FC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94FCB">
              <w:rPr>
                <w:rFonts w:ascii="Arial" w:hAnsi="Arial" w:cs="Arial"/>
                <w:sz w:val="24"/>
                <w:szCs w:val="24"/>
              </w:rPr>
              <w:t>z</w:t>
            </w:r>
            <w:r w:rsidRPr="00B94FC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94FCB">
              <w:rPr>
                <w:rFonts w:ascii="Arial" w:hAnsi="Arial" w:cs="Arial"/>
                <w:sz w:val="24"/>
                <w:szCs w:val="24"/>
              </w:rPr>
              <w:t>literaturą</w:t>
            </w:r>
            <w:r w:rsidRPr="00B94FC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94FCB">
              <w:rPr>
                <w:rFonts w:ascii="Arial" w:hAnsi="Arial" w:cs="Arial"/>
                <w:spacing w:val="-2"/>
                <w:sz w:val="24"/>
                <w:szCs w:val="24"/>
              </w:rPr>
              <w:t>przedmiotu</w:t>
            </w:r>
          </w:p>
        </w:tc>
        <w:tc>
          <w:tcPr>
            <w:tcW w:w="1702" w:type="dxa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</w:pPr>
            <w:r w:rsidRPr="00B94FCB"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  <w:t>10</w:t>
            </w:r>
          </w:p>
        </w:tc>
        <w:tc>
          <w:tcPr>
            <w:tcW w:w="1552" w:type="dxa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</w:pPr>
            <w:r w:rsidRPr="00B94FCB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0,4</w:t>
            </w:r>
          </w:p>
        </w:tc>
      </w:tr>
      <w:tr w:rsidR="009135B4" w:rsidRPr="00B94FCB" w:rsidTr="00141EFA">
        <w:tc>
          <w:tcPr>
            <w:tcW w:w="6232" w:type="dxa"/>
          </w:tcPr>
          <w:p w:rsidR="009135B4" w:rsidRPr="00B94FCB" w:rsidRDefault="009135B4" w:rsidP="00141E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b/>
                <w:sz w:val="24"/>
                <w:szCs w:val="24"/>
              </w:rPr>
              <w:t>SUMARYCZNA</w:t>
            </w:r>
            <w:r w:rsidRPr="00B94FCB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B94FCB">
              <w:rPr>
                <w:rFonts w:ascii="Arial" w:hAnsi="Arial" w:cs="Arial"/>
                <w:b/>
                <w:sz w:val="24"/>
                <w:szCs w:val="24"/>
              </w:rPr>
              <w:t>LICZBA</w:t>
            </w:r>
            <w:r w:rsidRPr="00B94FCB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B94FCB">
              <w:rPr>
                <w:rFonts w:ascii="Arial" w:hAnsi="Arial" w:cs="Arial"/>
                <w:b/>
                <w:sz w:val="24"/>
                <w:szCs w:val="24"/>
              </w:rPr>
              <w:t>GODZIN</w:t>
            </w:r>
            <w:r w:rsidRPr="00B94FCB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B94FCB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B94FCB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B94FCB">
              <w:rPr>
                <w:rFonts w:ascii="Arial" w:hAnsi="Arial" w:cs="Arial"/>
                <w:b/>
                <w:sz w:val="24"/>
                <w:szCs w:val="24"/>
              </w:rPr>
              <w:t>PUNKTÓW</w:t>
            </w:r>
            <w:r w:rsidRPr="00B94FCB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B94FCB">
              <w:rPr>
                <w:rFonts w:ascii="Arial" w:hAnsi="Arial" w:cs="Arial"/>
                <w:b/>
                <w:sz w:val="24"/>
                <w:szCs w:val="24"/>
              </w:rPr>
              <w:t>ECTS DLA PRZEDMIOTU</w:t>
            </w:r>
          </w:p>
        </w:tc>
        <w:tc>
          <w:tcPr>
            <w:tcW w:w="1702" w:type="dxa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</w:pPr>
            <w:r w:rsidRPr="00B94FCB">
              <w:rPr>
                <w:rFonts w:ascii="Arial" w:hAnsi="Arial" w:cs="Arial"/>
                <w:b/>
                <w:spacing w:val="-5"/>
                <w:sz w:val="24"/>
                <w:szCs w:val="24"/>
                <w:lang w:val="en-US"/>
              </w:rPr>
              <w:t>75</w:t>
            </w:r>
          </w:p>
        </w:tc>
        <w:tc>
          <w:tcPr>
            <w:tcW w:w="1552" w:type="dxa"/>
          </w:tcPr>
          <w:p w:rsidR="009135B4" w:rsidRPr="00B94FCB" w:rsidRDefault="009135B4" w:rsidP="00141EFA">
            <w:pPr>
              <w:spacing w:after="0" w:line="360" w:lineRule="auto"/>
              <w:jc w:val="center"/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</w:pPr>
            <w:r w:rsidRPr="00B94FCB">
              <w:rPr>
                <w:rFonts w:ascii="Arial" w:hAnsi="Arial" w:cs="Arial"/>
                <w:b/>
                <w:spacing w:val="-10"/>
                <w:sz w:val="24"/>
                <w:szCs w:val="24"/>
                <w:lang w:val="en-US"/>
              </w:rPr>
              <w:t>3</w:t>
            </w:r>
          </w:p>
        </w:tc>
      </w:tr>
    </w:tbl>
    <w:p w:rsidR="009135B4" w:rsidRDefault="009135B4" w:rsidP="009135B4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9135B4" w:rsidRDefault="009135B4" w:rsidP="009135B4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9135B4" w:rsidRPr="00B94FCB" w:rsidRDefault="009135B4" w:rsidP="009135B4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LITERATURA PODSTAWOWA</w:t>
      </w:r>
    </w:p>
    <w:p w:rsidR="009135B4" w:rsidRPr="00B94FCB" w:rsidRDefault="009135B4" w:rsidP="009135B4">
      <w:pPr>
        <w:pStyle w:val="Nagwek1"/>
        <w:keepLines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textAlignment w:val="baseline"/>
        <w:rPr>
          <w:b w:val="0"/>
          <w:bCs/>
        </w:rPr>
      </w:pPr>
      <w:r w:rsidRPr="00B94FCB">
        <w:rPr>
          <w:b w:val="0"/>
        </w:rPr>
        <w:lastRenderedPageBreak/>
        <w:t xml:space="preserve">Aleksander </w:t>
      </w:r>
      <w:proofErr w:type="spellStart"/>
      <w:r w:rsidRPr="00B94FCB">
        <w:rPr>
          <w:b w:val="0"/>
        </w:rPr>
        <w:t>Sztejnberg</w:t>
      </w:r>
      <w:proofErr w:type="spellEnd"/>
      <w:r w:rsidRPr="00B94FCB">
        <w:rPr>
          <w:b w:val="0"/>
        </w:rPr>
        <w:t xml:space="preserve">, Tadeusz Leszek Jasiński, </w:t>
      </w:r>
      <w:r w:rsidRPr="00B94FCB">
        <w:rPr>
          <w:b w:val="0"/>
          <w:i/>
          <w:iCs/>
        </w:rPr>
        <w:t>Wybrane aspekty dopingu w sporcie</w:t>
      </w:r>
      <w:r w:rsidRPr="00B94FCB">
        <w:rPr>
          <w:b w:val="0"/>
        </w:rPr>
        <w:t>, Wydawnictwo Uczelniane Akademii Wychowania Fizycznego i Sportu, Gdańsk 2020.</w:t>
      </w:r>
    </w:p>
    <w:p w:rsidR="009135B4" w:rsidRPr="00B94FCB" w:rsidRDefault="009135B4" w:rsidP="009135B4">
      <w:pPr>
        <w:pStyle w:val="Nagwek1"/>
        <w:keepLines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textAlignment w:val="baseline"/>
        <w:rPr>
          <w:b w:val="0"/>
          <w:bCs/>
        </w:rPr>
      </w:pPr>
      <w:r w:rsidRPr="00B94FCB">
        <w:rPr>
          <w:b w:val="0"/>
        </w:rPr>
        <w:t xml:space="preserve">Przyłuska-Fischer Alicja, </w:t>
      </w:r>
      <w:proofErr w:type="spellStart"/>
      <w:r w:rsidRPr="00B94FCB">
        <w:rPr>
          <w:b w:val="0"/>
        </w:rPr>
        <w:t>Misiuna</w:t>
      </w:r>
      <w:proofErr w:type="spellEnd"/>
      <w:r w:rsidRPr="00B94FCB">
        <w:rPr>
          <w:b w:val="0"/>
        </w:rPr>
        <w:t xml:space="preserve"> Bohdan, </w:t>
      </w:r>
      <w:r w:rsidRPr="00B94FCB">
        <w:rPr>
          <w:b w:val="0"/>
          <w:i/>
          <w:iCs/>
        </w:rPr>
        <w:t>Etyczne aspekty sportu</w:t>
      </w:r>
      <w:r w:rsidRPr="00B94FCB">
        <w:rPr>
          <w:b w:val="0"/>
        </w:rPr>
        <w:t xml:space="preserve">, Wyd. AWF, Warszawa 1993. </w:t>
      </w:r>
    </w:p>
    <w:p w:rsidR="009135B4" w:rsidRPr="00B94FCB" w:rsidRDefault="009135B4" w:rsidP="009135B4">
      <w:pPr>
        <w:pStyle w:val="Nagwek1"/>
        <w:keepLines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textAlignment w:val="baseline"/>
        <w:rPr>
          <w:b w:val="0"/>
          <w:bCs/>
        </w:rPr>
      </w:pPr>
      <w:r w:rsidRPr="00B94FCB">
        <w:rPr>
          <w:b w:val="0"/>
        </w:rPr>
        <w:t xml:space="preserve">Zdzisław DZIUBIŃSKI, </w:t>
      </w:r>
      <w:r w:rsidRPr="00B94FCB">
        <w:rPr>
          <w:b w:val="0"/>
          <w:i/>
          <w:iCs/>
        </w:rPr>
        <w:t>Aksjologia sportu</w:t>
      </w:r>
      <w:r w:rsidRPr="00B94FCB">
        <w:rPr>
          <w:b w:val="0"/>
        </w:rPr>
        <w:t>, Salezjańska Organizacja Sportowa RP, Warszawa 2001.</w:t>
      </w:r>
    </w:p>
    <w:p w:rsidR="009135B4" w:rsidRPr="00B94FCB" w:rsidRDefault="009135B4" w:rsidP="009135B4">
      <w:pPr>
        <w:pStyle w:val="Nagwek1"/>
        <w:keepLines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textAlignment w:val="baseline"/>
        <w:rPr>
          <w:rStyle w:val="single-productattribute-value"/>
          <w:b w:val="0"/>
          <w:bCs/>
          <w:bdr w:val="none" w:sz="0" w:space="0" w:color="auto" w:frame="1"/>
          <w:shd w:val="clear" w:color="auto" w:fill="FFFFFF"/>
        </w:rPr>
      </w:pPr>
      <w:r w:rsidRPr="00B94FCB">
        <w:rPr>
          <w:b w:val="0"/>
          <w:bdr w:val="none" w:sz="0" w:space="0" w:color="auto" w:frame="1"/>
          <w:shd w:val="clear" w:color="auto" w:fill="FFFFFF"/>
        </w:rPr>
        <w:t xml:space="preserve">Zofia Żukowska, </w:t>
      </w:r>
      <w:r w:rsidRPr="00B94FCB">
        <w:rPr>
          <w:b w:val="0"/>
          <w:i/>
          <w:iCs/>
        </w:rPr>
        <w:t xml:space="preserve">Fair Play w sporcie i </w:t>
      </w:r>
      <w:proofErr w:type="spellStart"/>
      <w:r w:rsidRPr="00B94FCB">
        <w:rPr>
          <w:b w:val="0"/>
          <w:i/>
          <w:iCs/>
        </w:rPr>
        <w:t>Olimpiźmie</w:t>
      </w:r>
      <w:proofErr w:type="spellEnd"/>
      <w:r w:rsidRPr="00B94FCB">
        <w:rPr>
          <w:b w:val="0"/>
          <w:i/>
          <w:iCs/>
        </w:rPr>
        <w:t>. Szansa czy utopia</w:t>
      </w:r>
      <w:r w:rsidRPr="00B94FCB">
        <w:rPr>
          <w:b w:val="0"/>
        </w:rPr>
        <w:t xml:space="preserve">, </w:t>
      </w:r>
      <w:r w:rsidRPr="00B94FCB">
        <w:rPr>
          <w:b w:val="0"/>
          <w:shd w:val="clear" w:color="auto" w:fill="FFFFFF"/>
        </w:rPr>
        <w:t>Wydawnictwo: </w:t>
      </w:r>
      <w:proofErr w:type="spellStart"/>
      <w:r w:rsidRPr="00B94FCB">
        <w:rPr>
          <w:rStyle w:val="single-productattribute-value"/>
          <w:b w:val="0"/>
          <w:bdr w:val="none" w:sz="0" w:space="0" w:color="auto" w:frame="1"/>
          <w:shd w:val="clear" w:color="auto" w:fill="FFFFFF"/>
        </w:rPr>
        <w:t>Estrella</w:t>
      </w:r>
      <w:proofErr w:type="spellEnd"/>
      <w:r w:rsidRPr="00B94FCB">
        <w:rPr>
          <w:rStyle w:val="single-productattribute-value"/>
          <w:b w:val="0"/>
          <w:bdr w:val="none" w:sz="0" w:space="0" w:color="auto" w:frame="1"/>
          <w:shd w:val="clear" w:color="auto" w:fill="FFFFFF"/>
        </w:rPr>
        <w:t>, Warszawa 2010.</w:t>
      </w:r>
    </w:p>
    <w:p w:rsidR="009135B4" w:rsidRPr="00B94FCB" w:rsidRDefault="009135B4" w:rsidP="009135B4">
      <w:pPr>
        <w:pStyle w:val="Nagwek1"/>
        <w:keepLines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textAlignment w:val="baseline"/>
        <w:rPr>
          <w:b w:val="0"/>
          <w:bCs/>
        </w:rPr>
      </w:pPr>
      <w:r w:rsidRPr="00B94FCB">
        <w:rPr>
          <w:b w:val="0"/>
          <w:bdr w:val="none" w:sz="0" w:space="0" w:color="auto" w:frame="1"/>
          <w:shd w:val="clear" w:color="auto" w:fill="FFFFFF"/>
        </w:rPr>
        <w:t>Zbigniew Dziubiński (red.)</w:t>
      </w:r>
      <w:r w:rsidRPr="00B94FCB">
        <w:rPr>
          <w:b w:val="0"/>
        </w:rPr>
        <w:t xml:space="preserve">, </w:t>
      </w:r>
      <w:r w:rsidRPr="00B94FCB">
        <w:rPr>
          <w:b w:val="0"/>
          <w:i/>
          <w:iCs/>
        </w:rPr>
        <w:t>Chrześcijańska etyka sportu</w:t>
      </w:r>
      <w:r w:rsidRPr="00B94FCB">
        <w:rPr>
          <w:b w:val="0"/>
        </w:rPr>
        <w:t>, Salezjańska Organizacja Sportowa RP, Warszawa 1993.</w:t>
      </w:r>
    </w:p>
    <w:p w:rsidR="009135B4" w:rsidRPr="00B94FCB" w:rsidRDefault="009135B4" w:rsidP="009135B4">
      <w:pPr>
        <w:pStyle w:val="Nagwek1"/>
        <w:keepLines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714" w:hanging="357"/>
        <w:textAlignment w:val="baseline"/>
        <w:rPr>
          <w:b w:val="0"/>
          <w:bCs/>
        </w:rPr>
      </w:pPr>
      <w:r w:rsidRPr="00B94FCB">
        <w:rPr>
          <w:b w:val="0"/>
          <w:bdr w:val="none" w:sz="0" w:space="0" w:color="auto" w:frame="1"/>
        </w:rPr>
        <w:t xml:space="preserve">Arkadiusz Kaźmierczak, </w:t>
      </w:r>
      <w:r w:rsidRPr="00B94FCB">
        <w:rPr>
          <w:b w:val="0"/>
          <w:i/>
          <w:iCs/>
        </w:rPr>
        <w:t>Zarys pedagogiki sportu</w:t>
      </w:r>
      <w:r w:rsidRPr="00B94FCB">
        <w:rPr>
          <w:b w:val="0"/>
        </w:rPr>
        <w:t xml:space="preserve"> (Wydanie II rozszerzone), Wydawnictwo Uniwersytetu Łódzkiego, Łódź 2022. (Rozdział III, s. 117-157)</w:t>
      </w:r>
    </w:p>
    <w:p w:rsidR="009135B4" w:rsidRPr="00B94FCB" w:rsidRDefault="009135B4" w:rsidP="009135B4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9135B4" w:rsidRPr="00B94FCB" w:rsidRDefault="009135B4" w:rsidP="009135B4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Literatura uzupełniająca (w języku angielskim):</w:t>
      </w:r>
    </w:p>
    <w:p w:rsidR="009135B4" w:rsidRPr="00B94FCB" w:rsidRDefault="009135B4" w:rsidP="009135B4">
      <w:pPr>
        <w:pStyle w:val="Akapitzlist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  <w:lang w:val="en-US"/>
        </w:rPr>
      </w:pPr>
      <w:r w:rsidRPr="00B94FCB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Mike McNamee, </w:t>
      </w:r>
      <w:r w:rsidRPr="00B94FCB">
        <w:rPr>
          <w:rFonts w:ascii="Arial" w:hAnsi="Arial" w:cs="Arial"/>
          <w:i/>
          <w:iCs/>
          <w:sz w:val="24"/>
          <w:szCs w:val="24"/>
          <w:shd w:val="clear" w:color="auto" w:fill="FFFFFF"/>
          <w:lang w:val="en-US"/>
        </w:rPr>
        <w:t>The ethics of sports</w:t>
      </w:r>
      <w:r w:rsidRPr="00B94FCB">
        <w:rPr>
          <w:rFonts w:ascii="Arial" w:hAnsi="Arial" w:cs="Arial"/>
          <w:sz w:val="24"/>
          <w:szCs w:val="24"/>
          <w:shd w:val="clear" w:color="auto" w:fill="FFFFFF"/>
          <w:lang w:val="en-US"/>
        </w:rPr>
        <w:t>, Taylor &amp; Francis Ltd, 2022.</w:t>
      </w:r>
    </w:p>
    <w:p w:rsidR="009135B4" w:rsidRPr="00B94FCB" w:rsidRDefault="009135B4" w:rsidP="009135B4">
      <w:pPr>
        <w:pStyle w:val="Akapitzlist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  <w:lang w:val="en-US"/>
        </w:rPr>
      </w:pPr>
      <w:r w:rsidRPr="00B94FCB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Robert L. Simon, Cesar Torres, Peter F. Hager, </w:t>
      </w:r>
      <w:r w:rsidRPr="00B94FCB">
        <w:rPr>
          <w:rFonts w:ascii="Arial" w:hAnsi="Arial" w:cs="Arial"/>
          <w:sz w:val="24"/>
          <w:szCs w:val="24"/>
          <w:lang w:val="en-US" w:eastAsia="pl-PL"/>
        </w:rPr>
        <w:t xml:space="preserve">Fair play. </w:t>
      </w:r>
      <w:r w:rsidRPr="00B94FCB">
        <w:rPr>
          <w:rFonts w:ascii="Arial" w:hAnsi="Arial" w:cs="Arial"/>
          <w:i/>
          <w:iCs/>
          <w:sz w:val="24"/>
          <w:szCs w:val="24"/>
          <w:shd w:val="clear" w:color="auto" w:fill="FFFFFF"/>
          <w:lang w:val="en-US"/>
        </w:rPr>
        <w:t xml:space="preserve">The ethics of sports, </w:t>
      </w:r>
      <w:r w:rsidRPr="00B94FCB">
        <w:rPr>
          <w:rFonts w:ascii="Arial" w:hAnsi="Arial" w:cs="Arial"/>
          <w:sz w:val="24"/>
          <w:szCs w:val="24"/>
          <w:shd w:val="clear" w:color="auto" w:fill="FFFFFF"/>
          <w:lang w:val="en-US"/>
        </w:rPr>
        <w:t>Taylor &amp; Francis Ltd, 2022.</w:t>
      </w:r>
    </w:p>
    <w:p w:rsidR="009135B4" w:rsidRPr="00B94FCB" w:rsidRDefault="009135B4" w:rsidP="009135B4">
      <w:pPr>
        <w:pStyle w:val="Akapitzlist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  <w:lang w:val="en-US"/>
        </w:rPr>
      </w:pPr>
      <w:r w:rsidRPr="00B94FCB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Andy Miah, </w:t>
      </w:r>
      <w:r w:rsidRPr="00B94FCB">
        <w:rPr>
          <w:rFonts w:ascii="Arial" w:hAnsi="Arial" w:cs="Arial"/>
          <w:i/>
          <w:iCs/>
          <w:sz w:val="24"/>
          <w:szCs w:val="24"/>
          <w:lang w:val="en-US"/>
        </w:rPr>
        <w:t>Genetically Modified Athletes: Biomedical Ethics Gene Doping and Sport</w:t>
      </w:r>
      <w:r w:rsidRPr="00B94FCB">
        <w:rPr>
          <w:rFonts w:ascii="Arial" w:hAnsi="Arial" w:cs="Arial"/>
          <w:sz w:val="24"/>
          <w:szCs w:val="24"/>
          <w:shd w:val="clear" w:color="auto" w:fill="FFFFFF"/>
          <w:lang w:val="en-US"/>
        </w:rPr>
        <w:t>, Taylor &amp; Francis Ltd, 2022.</w:t>
      </w:r>
    </w:p>
    <w:p w:rsidR="009135B4" w:rsidRPr="00B94FCB" w:rsidRDefault="009135B4" w:rsidP="009135B4">
      <w:pPr>
        <w:pStyle w:val="Nagwek1"/>
        <w:keepLines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textAlignment w:val="baseline"/>
        <w:rPr>
          <w:b w:val="0"/>
          <w:bCs/>
          <w:lang w:val="en-US"/>
        </w:rPr>
      </w:pPr>
      <w:r w:rsidRPr="00B94FCB">
        <w:rPr>
          <w:b w:val="0"/>
          <w:lang w:val="en-US"/>
        </w:rPr>
        <w:t xml:space="preserve">Simon Robert L., </w:t>
      </w:r>
      <w:r w:rsidRPr="00B94FCB">
        <w:rPr>
          <w:b w:val="0"/>
          <w:i/>
          <w:iCs/>
          <w:lang w:val="en-US"/>
        </w:rPr>
        <w:t>The Ethics of Sport: What Everyone Needs to Know (R)</w:t>
      </w:r>
      <w:r w:rsidRPr="00B94FCB">
        <w:rPr>
          <w:b w:val="0"/>
          <w:lang w:val="en-US"/>
        </w:rPr>
        <w:t>, Oxford University Press, 2016.</w:t>
      </w:r>
    </w:p>
    <w:p w:rsidR="009135B4" w:rsidRPr="00B94FCB" w:rsidRDefault="009135B4" w:rsidP="009135B4">
      <w:pPr>
        <w:pStyle w:val="Nagwek1"/>
        <w:keepLines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textAlignment w:val="baseline"/>
        <w:rPr>
          <w:b w:val="0"/>
          <w:bCs/>
          <w:lang w:val="en-US"/>
        </w:rPr>
      </w:pPr>
      <w:r w:rsidRPr="00B94FCB">
        <w:rPr>
          <w:b w:val="0"/>
          <w:lang w:val="en-US"/>
        </w:rPr>
        <w:t xml:space="preserve">Arthur E. Caplan, Brendan Parent (red.), </w:t>
      </w:r>
      <w:r w:rsidRPr="00B94FCB">
        <w:rPr>
          <w:b w:val="0"/>
          <w:i/>
          <w:iCs/>
          <w:lang w:val="en-US"/>
        </w:rPr>
        <w:t>The Ethics of Sport: Essential Readings</w:t>
      </w:r>
      <w:r w:rsidRPr="00B94FCB">
        <w:rPr>
          <w:b w:val="0"/>
          <w:lang w:val="en-US"/>
        </w:rPr>
        <w:t>, Oxford University Press, 2016.</w:t>
      </w:r>
    </w:p>
    <w:p w:rsidR="009135B4" w:rsidRPr="00B94FCB" w:rsidRDefault="009135B4" w:rsidP="009135B4">
      <w:pPr>
        <w:pStyle w:val="Nagwek1"/>
        <w:keepLines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textAlignment w:val="baseline"/>
        <w:rPr>
          <w:b w:val="0"/>
          <w:bCs/>
          <w:lang w:val="en-US"/>
        </w:rPr>
      </w:pPr>
      <w:r w:rsidRPr="00B94FCB">
        <w:rPr>
          <w:b w:val="0"/>
          <w:lang w:val="en-US"/>
        </w:rPr>
        <w:t xml:space="preserve">Randolph </w:t>
      </w:r>
      <w:proofErr w:type="spellStart"/>
      <w:r w:rsidRPr="00B94FCB">
        <w:rPr>
          <w:b w:val="0"/>
          <w:lang w:val="en-US"/>
        </w:rPr>
        <w:t>Feezell</w:t>
      </w:r>
      <w:proofErr w:type="spellEnd"/>
      <w:r w:rsidRPr="00B94FCB">
        <w:rPr>
          <w:b w:val="0"/>
          <w:lang w:val="en-US"/>
        </w:rPr>
        <w:t xml:space="preserve">, </w:t>
      </w:r>
      <w:r w:rsidRPr="00B94FCB">
        <w:rPr>
          <w:b w:val="0"/>
          <w:i/>
          <w:iCs/>
          <w:lang w:val="en-US"/>
        </w:rPr>
        <w:t>Sport, Play, and Ethical Reflection</w:t>
      </w:r>
      <w:r w:rsidRPr="00B94FCB">
        <w:rPr>
          <w:b w:val="0"/>
          <w:lang w:val="en-US"/>
        </w:rPr>
        <w:t>, University of Illinois Press, 2006.</w:t>
      </w:r>
    </w:p>
    <w:p w:rsidR="009135B4" w:rsidRPr="00B94FCB" w:rsidRDefault="009135B4" w:rsidP="009135B4">
      <w:pPr>
        <w:spacing w:after="0" w:line="360" w:lineRule="auto"/>
        <w:rPr>
          <w:rFonts w:ascii="Arial" w:eastAsia="Arial" w:hAnsi="Arial" w:cs="Arial"/>
          <w:b/>
          <w:sz w:val="24"/>
          <w:szCs w:val="24"/>
          <w:lang w:val="en-US"/>
        </w:rPr>
      </w:pPr>
    </w:p>
    <w:p w:rsidR="009135B4" w:rsidRPr="00B94FCB" w:rsidRDefault="009135B4" w:rsidP="009135B4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PROWADZĄCY PRZEDMIOT (IMIĘ, NAZWISKO, ADRES E-MAIL)</w:t>
      </w:r>
    </w:p>
    <w:p w:rsidR="009135B4" w:rsidRPr="00B94FCB" w:rsidRDefault="009135B4" w:rsidP="009135B4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eastAsia="Arial" w:hAnsi="Arial" w:cs="Arial"/>
          <w:sz w:val="24"/>
          <w:szCs w:val="24"/>
        </w:rPr>
        <w:t>dr Łukasz Skiba, lukasz.skiba@pcz.pl</w:t>
      </w:r>
    </w:p>
    <w:p w:rsidR="009135B4" w:rsidRPr="00B94FCB" w:rsidRDefault="009135B4" w:rsidP="009135B4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eastAsia="Arial" w:hAnsi="Arial" w:cs="Arial"/>
          <w:sz w:val="24"/>
          <w:szCs w:val="24"/>
        </w:rPr>
        <w:t xml:space="preserve">dr Małgorzata </w:t>
      </w:r>
      <w:proofErr w:type="spellStart"/>
      <w:r w:rsidRPr="00B94FCB">
        <w:rPr>
          <w:rFonts w:ascii="Arial" w:eastAsia="Arial" w:hAnsi="Arial" w:cs="Arial"/>
          <w:sz w:val="24"/>
          <w:szCs w:val="24"/>
        </w:rPr>
        <w:t>Randak</w:t>
      </w:r>
      <w:proofErr w:type="spellEnd"/>
      <w:r w:rsidRPr="00B94FCB">
        <w:rPr>
          <w:rFonts w:ascii="Arial" w:eastAsia="Arial" w:hAnsi="Arial" w:cs="Arial"/>
          <w:sz w:val="24"/>
          <w:szCs w:val="24"/>
        </w:rPr>
        <w:t>-Jezierska, m.randak-jezierska@pcz.pl</w:t>
      </w:r>
    </w:p>
    <w:p w:rsidR="009135B4" w:rsidRPr="00B94FCB" w:rsidRDefault="009135B4" w:rsidP="009135B4">
      <w:pPr>
        <w:widowControl w:val="0"/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9135B4" w:rsidRPr="00B94FCB" w:rsidRDefault="009135B4" w:rsidP="009135B4">
      <w:pPr>
        <w:widowControl w:val="0"/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MACIERZ REALIZACJI EFEKTÓW UCZENIA SIĘ</w:t>
      </w: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2447"/>
        <w:gridCol w:w="1510"/>
        <w:gridCol w:w="1724"/>
        <w:gridCol w:w="1590"/>
        <w:gridCol w:w="1097"/>
      </w:tblGrid>
      <w:tr w:rsidR="009135B4" w:rsidRPr="00B94FCB" w:rsidTr="00141EFA">
        <w:tc>
          <w:tcPr>
            <w:tcW w:w="1118" w:type="dxa"/>
            <w:shd w:val="clear" w:color="auto" w:fill="auto"/>
          </w:tcPr>
          <w:p w:rsidR="009135B4" w:rsidRPr="00B94FCB" w:rsidRDefault="009135B4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9135B4" w:rsidRPr="00B94FCB" w:rsidRDefault="009135B4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 xml:space="preserve">Efekt </w:t>
            </w: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uczenia się</w:t>
            </w:r>
          </w:p>
        </w:tc>
        <w:tc>
          <w:tcPr>
            <w:tcW w:w="2447" w:type="dxa"/>
            <w:shd w:val="clear" w:color="auto" w:fill="auto"/>
          </w:tcPr>
          <w:p w:rsidR="009135B4" w:rsidRPr="00B94FCB" w:rsidRDefault="009135B4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Odniesienie danego efektu do </w:t>
            </w: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efektów zdefiniowanych                dla całego programu</w:t>
            </w:r>
          </w:p>
        </w:tc>
        <w:tc>
          <w:tcPr>
            <w:tcW w:w="1510" w:type="dxa"/>
            <w:shd w:val="clear" w:color="auto" w:fill="auto"/>
          </w:tcPr>
          <w:p w:rsidR="009135B4" w:rsidRPr="00B94FCB" w:rsidRDefault="009135B4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9135B4" w:rsidRPr="00B94FCB" w:rsidRDefault="009135B4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 xml:space="preserve">Cele </w:t>
            </w: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przedmiotu</w:t>
            </w:r>
          </w:p>
        </w:tc>
        <w:tc>
          <w:tcPr>
            <w:tcW w:w="1724" w:type="dxa"/>
            <w:shd w:val="clear" w:color="auto" w:fill="auto"/>
          </w:tcPr>
          <w:p w:rsidR="009135B4" w:rsidRPr="00B94FCB" w:rsidRDefault="009135B4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9135B4" w:rsidRPr="00B94FCB" w:rsidRDefault="009135B4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 xml:space="preserve">Treści </w:t>
            </w: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programowe</w:t>
            </w:r>
          </w:p>
        </w:tc>
        <w:tc>
          <w:tcPr>
            <w:tcW w:w="1590" w:type="dxa"/>
            <w:shd w:val="clear" w:color="auto" w:fill="auto"/>
          </w:tcPr>
          <w:p w:rsidR="009135B4" w:rsidRPr="00B94FCB" w:rsidRDefault="009135B4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9135B4" w:rsidRPr="00B94FCB" w:rsidRDefault="009135B4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 xml:space="preserve">Narzędzia </w:t>
            </w: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dydaktyczne</w:t>
            </w:r>
          </w:p>
        </w:tc>
        <w:tc>
          <w:tcPr>
            <w:tcW w:w="1097" w:type="dxa"/>
            <w:shd w:val="clear" w:color="auto" w:fill="auto"/>
          </w:tcPr>
          <w:p w:rsidR="009135B4" w:rsidRPr="00B94FCB" w:rsidRDefault="009135B4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9135B4" w:rsidRPr="00B94FCB" w:rsidRDefault="009135B4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 xml:space="preserve">Sposób </w:t>
            </w: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oceny</w:t>
            </w:r>
          </w:p>
        </w:tc>
      </w:tr>
      <w:tr w:rsidR="009135B4" w:rsidRPr="00B94FCB" w:rsidTr="00141EFA">
        <w:tc>
          <w:tcPr>
            <w:tcW w:w="1118" w:type="dxa"/>
            <w:shd w:val="clear" w:color="auto" w:fill="auto"/>
          </w:tcPr>
          <w:p w:rsidR="009135B4" w:rsidRPr="00B94FCB" w:rsidRDefault="009135B4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EU 1</w:t>
            </w:r>
          </w:p>
        </w:tc>
        <w:tc>
          <w:tcPr>
            <w:tcW w:w="2447" w:type="dxa"/>
            <w:shd w:val="clear" w:color="auto" w:fill="auto"/>
          </w:tcPr>
          <w:p w:rsidR="009135B4" w:rsidRPr="00B94FCB" w:rsidRDefault="009135B4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K_W03, K_K03</w:t>
            </w:r>
          </w:p>
        </w:tc>
        <w:tc>
          <w:tcPr>
            <w:tcW w:w="1510" w:type="dxa"/>
            <w:shd w:val="clear" w:color="auto" w:fill="auto"/>
          </w:tcPr>
          <w:p w:rsidR="009135B4" w:rsidRPr="00B94FCB" w:rsidRDefault="009135B4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C1</w:t>
            </w:r>
          </w:p>
        </w:tc>
        <w:tc>
          <w:tcPr>
            <w:tcW w:w="1724" w:type="dxa"/>
            <w:shd w:val="clear" w:color="auto" w:fill="auto"/>
          </w:tcPr>
          <w:p w:rsidR="009135B4" w:rsidRPr="00B94FCB" w:rsidRDefault="009135B4" w:rsidP="00141EF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W1, W2, W3, W5, W6, W11, W15</w:t>
            </w:r>
          </w:p>
          <w:p w:rsidR="009135B4" w:rsidRPr="00B94FCB" w:rsidRDefault="009135B4" w:rsidP="00141EF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 xml:space="preserve">Ćw1, Ćw2, Ćw3, Ćw4 </w:t>
            </w:r>
          </w:p>
          <w:p w:rsidR="009135B4" w:rsidRPr="00B94FCB" w:rsidRDefault="009135B4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Ćw5, Ćw6, Ćw9, Ćw10, Ćw11, Ćw12, Ćw21, Ćw22, Ćw29, Ćw30</w:t>
            </w:r>
          </w:p>
        </w:tc>
        <w:tc>
          <w:tcPr>
            <w:tcW w:w="1590" w:type="dxa"/>
            <w:shd w:val="clear" w:color="auto" w:fill="auto"/>
          </w:tcPr>
          <w:p w:rsidR="009135B4" w:rsidRPr="00B94FCB" w:rsidRDefault="009135B4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1, 2, 3</w:t>
            </w:r>
          </w:p>
        </w:tc>
        <w:tc>
          <w:tcPr>
            <w:tcW w:w="1097" w:type="dxa"/>
            <w:shd w:val="clear" w:color="auto" w:fill="auto"/>
          </w:tcPr>
          <w:p w:rsidR="009135B4" w:rsidRPr="00B94FCB" w:rsidRDefault="009135B4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F1, P1</w:t>
            </w:r>
          </w:p>
        </w:tc>
      </w:tr>
      <w:tr w:rsidR="009135B4" w:rsidRPr="00B94FCB" w:rsidTr="00141EFA">
        <w:tc>
          <w:tcPr>
            <w:tcW w:w="1118" w:type="dxa"/>
            <w:shd w:val="clear" w:color="auto" w:fill="auto"/>
          </w:tcPr>
          <w:p w:rsidR="009135B4" w:rsidRPr="00B94FCB" w:rsidRDefault="009135B4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EU 2</w:t>
            </w:r>
          </w:p>
        </w:tc>
        <w:tc>
          <w:tcPr>
            <w:tcW w:w="2447" w:type="dxa"/>
            <w:shd w:val="clear" w:color="auto" w:fill="auto"/>
          </w:tcPr>
          <w:p w:rsidR="009135B4" w:rsidRPr="00B94FCB" w:rsidRDefault="009135B4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K_W04, K_U02, K_U06</w:t>
            </w:r>
          </w:p>
        </w:tc>
        <w:tc>
          <w:tcPr>
            <w:tcW w:w="1510" w:type="dxa"/>
            <w:shd w:val="clear" w:color="auto" w:fill="auto"/>
          </w:tcPr>
          <w:p w:rsidR="009135B4" w:rsidRPr="00B94FCB" w:rsidRDefault="009135B4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C1, C2</w:t>
            </w:r>
          </w:p>
        </w:tc>
        <w:tc>
          <w:tcPr>
            <w:tcW w:w="1724" w:type="dxa"/>
            <w:shd w:val="clear" w:color="auto" w:fill="auto"/>
          </w:tcPr>
          <w:p w:rsidR="009135B4" w:rsidRPr="00B94FCB" w:rsidRDefault="009135B4" w:rsidP="00141EF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W3, W4, W7, W8, W9, W10</w:t>
            </w:r>
          </w:p>
          <w:p w:rsidR="009135B4" w:rsidRPr="00B94FCB" w:rsidRDefault="009135B4" w:rsidP="00141EF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 xml:space="preserve">Ćw5, Ćw6, Ćw7, Ćw8, </w:t>
            </w:r>
          </w:p>
          <w:p w:rsidR="009135B4" w:rsidRPr="00B94FCB" w:rsidRDefault="009135B4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Ćw13, Ćw14, Ćw15, Ćw16, Ćw17, Ćw18, Ćw19, Ćw20</w:t>
            </w:r>
          </w:p>
        </w:tc>
        <w:tc>
          <w:tcPr>
            <w:tcW w:w="1590" w:type="dxa"/>
            <w:shd w:val="clear" w:color="auto" w:fill="auto"/>
          </w:tcPr>
          <w:p w:rsidR="009135B4" w:rsidRPr="00B94FCB" w:rsidRDefault="009135B4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1, 2, 3</w:t>
            </w:r>
          </w:p>
        </w:tc>
        <w:tc>
          <w:tcPr>
            <w:tcW w:w="1097" w:type="dxa"/>
            <w:shd w:val="clear" w:color="auto" w:fill="auto"/>
          </w:tcPr>
          <w:p w:rsidR="009135B4" w:rsidRPr="00B94FCB" w:rsidRDefault="009135B4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F1, P1</w:t>
            </w:r>
          </w:p>
        </w:tc>
      </w:tr>
      <w:tr w:rsidR="009135B4" w:rsidRPr="00B94FCB" w:rsidTr="00141EFA">
        <w:tc>
          <w:tcPr>
            <w:tcW w:w="1118" w:type="dxa"/>
            <w:shd w:val="clear" w:color="auto" w:fill="auto"/>
          </w:tcPr>
          <w:p w:rsidR="009135B4" w:rsidRPr="00B94FCB" w:rsidRDefault="009135B4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EU 3</w:t>
            </w:r>
          </w:p>
        </w:tc>
        <w:tc>
          <w:tcPr>
            <w:tcW w:w="2447" w:type="dxa"/>
            <w:shd w:val="clear" w:color="auto" w:fill="auto"/>
          </w:tcPr>
          <w:p w:rsidR="009135B4" w:rsidRPr="00B94FCB" w:rsidRDefault="009135B4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K_W06, K_U05, K_K02</w:t>
            </w:r>
          </w:p>
        </w:tc>
        <w:tc>
          <w:tcPr>
            <w:tcW w:w="1510" w:type="dxa"/>
            <w:shd w:val="clear" w:color="auto" w:fill="auto"/>
          </w:tcPr>
          <w:p w:rsidR="009135B4" w:rsidRPr="00B94FCB" w:rsidRDefault="009135B4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C2, C3</w:t>
            </w:r>
          </w:p>
        </w:tc>
        <w:tc>
          <w:tcPr>
            <w:tcW w:w="1724" w:type="dxa"/>
            <w:shd w:val="clear" w:color="auto" w:fill="auto"/>
          </w:tcPr>
          <w:p w:rsidR="009135B4" w:rsidRPr="00B94FCB" w:rsidRDefault="009135B4" w:rsidP="00141EF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W5, W6, W12, W13, W14, W15</w:t>
            </w:r>
          </w:p>
          <w:p w:rsidR="009135B4" w:rsidRPr="00B94FCB" w:rsidRDefault="009135B4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Ćw7, Ćw8, Ćw9, Ćw10, Cw11, Ćw12, Ćw23, Ćw24, Ćw25, Ćw26, Ćw27, Ćw28, Ćw29, Ćw30</w:t>
            </w:r>
          </w:p>
        </w:tc>
        <w:tc>
          <w:tcPr>
            <w:tcW w:w="1590" w:type="dxa"/>
            <w:shd w:val="clear" w:color="auto" w:fill="auto"/>
          </w:tcPr>
          <w:p w:rsidR="009135B4" w:rsidRPr="00B94FCB" w:rsidRDefault="009135B4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1, 2, 3</w:t>
            </w:r>
          </w:p>
        </w:tc>
        <w:tc>
          <w:tcPr>
            <w:tcW w:w="1097" w:type="dxa"/>
            <w:shd w:val="clear" w:color="auto" w:fill="auto"/>
          </w:tcPr>
          <w:p w:rsidR="009135B4" w:rsidRPr="00B94FCB" w:rsidRDefault="009135B4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F1, P1</w:t>
            </w:r>
          </w:p>
        </w:tc>
      </w:tr>
      <w:tr w:rsidR="009135B4" w:rsidRPr="00B94FCB" w:rsidTr="00141EFA">
        <w:tc>
          <w:tcPr>
            <w:tcW w:w="1118" w:type="dxa"/>
            <w:shd w:val="clear" w:color="auto" w:fill="auto"/>
          </w:tcPr>
          <w:p w:rsidR="009135B4" w:rsidRPr="00B94FCB" w:rsidRDefault="009135B4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EU 4</w:t>
            </w:r>
          </w:p>
        </w:tc>
        <w:tc>
          <w:tcPr>
            <w:tcW w:w="2447" w:type="dxa"/>
            <w:shd w:val="clear" w:color="auto" w:fill="auto"/>
          </w:tcPr>
          <w:p w:rsidR="009135B4" w:rsidRPr="00B94FCB" w:rsidRDefault="009135B4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K_W01, K_U06</w:t>
            </w:r>
          </w:p>
        </w:tc>
        <w:tc>
          <w:tcPr>
            <w:tcW w:w="1510" w:type="dxa"/>
            <w:shd w:val="clear" w:color="auto" w:fill="auto"/>
          </w:tcPr>
          <w:p w:rsidR="009135B4" w:rsidRPr="00B94FCB" w:rsidRDefault="009135B4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C3</w:t>
            </w:r>
          </w:p>
        </w:tc>
        <w:tc>
          <w:tcPr>
            <w:tcW w:w="1724" w:type="dxa"/>
            <w:shd w:val="clear" w:color="auto" w:fill="auto"/>
          </w:tcPr>
          <w:p w:rsidR="009135B4" w:rsidRPr="00B94FCB" w:rsidRDefault="009135B4" w:rsidP="00141EF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W7, W8, W9, W10</w:t>
            </w:r>
          </w:p>
          <w:p w:rsidR="009135B4" w:rsidRPr="00B94FCB" w:rsidRDefault="009135B4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Ćw13, Ćw14, Ćw15, Ćw16, Ćw17, Ćw18, Ćw19, Ćw20</w:t>
            </w:r>
          </w:p>
        </w:tc>
        <w:tc>
          <w:tcPr>
            <w:tcW w:w="1590" w:type="dxa"/>
            <w:shd w:val="clear" w:color="auto" w:fill="auto"/>
          </w:tcPr>
          <w:p w:rsidR="009135B4" w:rsidRPr="00B94FCB" w:rsidRDefault="009135B4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1, 2, 3</w:t>
            </w:r>
          </w:p>
        </w:tc>
        <w:tc>
          <w:tcPr>
            <w:tcW w:w="1097" w:type="dxa"/>
            <w:shd w:val="clear" w:color="auto" w:fill="auto"/>
          </w:tcPr>
          <w:p w:rsidR="009135B4" w:rsidRPr="00B94FCB" w:rsidRDefault="009135B4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F1, P1</w:t>
            </w:r>
          </w:p>
        </w:tc>
      </w:tr>
    </w:tbl>
    <w:p w:rsidR="009135B4" w:rsidRPr="00B94FCB" w:rsidRDefault="009135B4" w:rsidP="009135B4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9135B4" w:rsidRPr="00B94FCB" w:rsidRDefault="009135B4" w:rsidP="009135B4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9135B4" w:rsidRPr="00B94FCB" w:rsidRDefault="009135B4" w:rsidP="009135B4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FORMY OCENY - SZCZEGÓŁY</w:t>
      </w: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125"/>
        <w:gridCol w:w="2125"/>
        <w:gridCol w:w="2125"/>
        <w:gridCol w:w="2123"/>
      </w:tblGrid>
      <w:tr w:rsidR="009135B4" w:rsidRPr="00B94FCB" w:rsidTr="00141EFA">
        <w:trPr>
          <w:trHeight w:val="504"/>
        </w:trPr>
        <w:tc>
          <w:tcPr>
            <w:tcW w:w="988" w:type="dxa"/>
            <w:shd w:val="clear" w:color="auto" w:fill="FFFFFF"/>
            <w:vAlign w:val="center"/>
          </w:tcPr>
          <w:p w:rsidR="009135B4" w:rsidRPr="00B94FCB" w:rsidRDefault="009135B4" w:rsidP="00141EFA">
            <w:pPr>
              <w:spacing w:after="0" w:line="360" w:lineRule="auto"/>
              <w:ind w:left="-28" w:right="-2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FFFFF"/>
            <w:vAlign w:val="center"/>
          </w:tcPr>
          <w:p w:rsidR="009135B4" w:rsidRPr="00B94FCB" w:rsidRDefault="009135B4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Na ocenę 2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9135B4" w:rsidRPr="00B94FCB" w:rsidRDefault="009135B4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Na ocenę 3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9135B4" w:rsidRPr="00B94FCB" w:rsidRDefault="009135B4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Na ocenę 4</w:t>
            </w:r>
          </w:p>
        </w:tc>
        <w:tc>
          <w:tcPr>
            <w:tcW w:w="2123" w:type="dxa"/>
            <w:shd w:val="clear" w:color="auto" w:fill="FFFFFF"/>
            <w:vAlign w:val="center"/>
          </w:tcPr>
          <w:p w:rsidR="009135B4" w:rsidRPr="00B94FCB" w:rsidRDefault="009135B4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Na ocenę 5</w:t>
            </w:r>
          </w:p>
        </w:tc>
      </w:tr>
      <w:tr w:rsidR="009135B4" w:rsidRPr="00B94FCB" w:rsidTr="00141EFA">
        <w:trPr>
          <w:trHeight w:val="3675"/>
        </w:trPr>
        <w:tc>
          <w:tcPr>
            <w:tcW w:w="988" w:type="dxa"/>
            <w:shd w:val="clear" w:color="auto" w:fill="FFFFFF"/>
          </w:tcPr>
          <w:p w:rsidR="009135B4" w:rsidRPr="00B94FCB" w:rsidRDefault="009135B4" w:rsidP="00141EFA">
            <w:pPr>
              <w:spacing w:after="0" w:line="360" w:lineRule="auto"/>
              <w:ind w:left="-28" w:right="-28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Efekt 1</w:t>
            </w:r>
          </w:p>
          <w:p w:rsidR="009135B4" w:rsidRPr="00B94FCB" w:rsidRDefault="009135B4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FFFFF"/>
          </w:tcPr>
          <w:p w:rsidR="009135B4" w:rsidRPr="00B94FCB" w:rsidRDefault="009135B4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Student nie potrafi wskazać i zidentyfikować podstawowych problemów etycznych w sporcie.</w:t>
            </w:r>
          </w:p>
        </w:tc>
        <w:tc>
          <w:tcPr>
            <w:tcW w:w="2125" w:type="dxa"/>
            <w:shd w:val="clear" w:color="auto" w:fill="FFFFFF"/>
          </w:tcPr>
          <w:p w:rsidR="009135B4" w:rsidRPr="00B94FCB" w:rsidRDefault="009135B4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Student wskazuje wybrane problemy etyczne w sporcie, ale ma trudności z ich identyfikacją w kontekście praktycznym.</w:t>
            </w:r>
          </w:p>
        </w:tc>
        <w:tc>
          <w:tcPr>
            <w:tcW w:w="2125" w:type="dxa"/>
            <w:shd w:val="clear" w:color="auto" w:fill="FFFFFF"/>
          </w:tcPr>
          <w:p w:rsidR="009135B4" w:rsidRPr="00B94FCB" w:rsidRDefault="009135B4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Student poprawnie wskazuje i identyfikuje większość problemów etycznych omawianych na zajęciach.</w:t>
            </w:r>
          </w:p>
        </w:tc>
        <w:tc>
          <w:tcPr>
            <w:tcW w:w="2123" w:type="dxa"/>
            <w:shd w:val="clear" w:color="auto" w:fill="FFFFFF"/>
          </w:tcPr>
          <w:p w:rsidR="009135B4" w:rsidRPr="00B94FCB" w:rsidRDefault="009135B4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Student potrafi wskazać i trafnie zidentyfikować wszystkie problemy etyczne poruszane na zajęciach oraz uzasadnić ich znaczenie.</w:t>
            </w:r>
          </w:p>
        </w:tc>
      </w:tr>
      <w:tr w:rsidR="009135B4" w:rsidRPr="00B94FCB" w:rsidTr="00141EFA">
        <w:trPr>
          <w:trHeight w:val="2844"/>
        </w:trPr>
        <w:tc>
          <w:tcPr>
            <w:tcW w:w="988" w:type="dxa"/>
            <w:shd w:val="clear" w:color="auto" w:fill="FFFFFF"/>
          </w:tcPr>
          <w:p w:rsidR="009135B4" w:rsidRPr="00B94FCB" w:rsidRDefault="009135B4" w:rsidP="00141EFA">
            <w:pPr>
              <w:spacing w:after="0" w:line="360" w:lineRule="auto"/>
              <w:ind w:left="-28" w:right="-28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2125" w:type="dxa"/>
            <w:shd w:val="clear" w:color="auto" w:fill="FFFFFF"/>
          </w:tcPr>
          <w:p w:rsidR="009135B4" w:rsidRPr="00B94FCB" w:rsidRDefault="009135B4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 xml:space="preserve">Student nie potrafi przeprowadzić podstawowej analizy </w:t>
            </w:r>
            <w:proofErr w:type="spellStart"/>
            <w:r w:rsidRPr="00B94FCB">
              <w:rPr>
                <w:rFonts w:ascii="Arial" w:hAnsi="Arial" w:cs="Arial"/>
                <w:sz w:val="24"/>
                <w:szCs w:val="24"/>
              </w:rPr>
              <w:t>zachowań</w:t>
            </w:r>
            <w:proofErr w:type="spellEnd"/>
            <w:r w:rsidRPr="00B94FCB">
              <w:rPr>
                <w:rFonts w:ascii="Arial" w:hAnsi="Arial" w:cs="Arial"/>
                <w:sz w:val="24"/>
                <w:szCs w:val="24"/>
              </w:rPr>
              <w:t xml:space="preserve"> w kontekście norm etycznych.</w:t>
            </w:r>
          </w:p>
        </w:tc>
        <w:tc>
          <w:tcPr>
            <w:tcW w:w="2125" w:type="dxa"/>
            <w:shd w:val="clear" w:color="auto" w:fill="FFFFFF"/>
          </w:tcPr>
          <w:p w:rsidR="009135B4" w:rsidRPr="00B94FCB" w:rsidRDefault="009135B4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Student analizuje przykładowe zachowania, jednak jego interpretacja jest powierzchowna.</w:t>
            </w:r>
          </w:p>
        </w:tc>
        <w:tc>
          <w:tcPr>
            <w:tcW w:w="2125" w:type="dxa"/>
            <w:shd w:val="clear" w:color="auto" w:fill="FFFFFF"/>
          </w:tcPr>
          <w:p w:rsidR="009135B4" w:rsidRPr="00B94FCB" w:rsidRDefault="009135B4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 xml:space="preserve">Student dokonuje rzetelnej analizy i właściwej interpretacji </w:t>
            </w:r>
            <w:proofErr w:type="spellStart"/>
            <w:r w:rsidRPr="00B94FCB">
              <w:rPr>
                <w:rFonts w:ascii="Arial" w:hAnsi="Arial" w:cs="Arial"/>
                <w:sz w:val="24"/>
                <w:szCs w:val="24"/>
              </w:rPr>
              <w:t>zachowań</w:t>
            </w:r>
            <w:proofErr w:type="spellEnd"/>
            <w:r w:rsidRPr="00B94FCB">
              <w:rPr>
                <w:rFonts w:ascii="Arial" w:hAnsi="Arial" w:cs="Arial"/>
                <w:sz w:val="24"/>
                <w:szCs w:val="24"/>
              </w:rPr>
              <w:t xml:space="preserve"> zgodnie z omawianymi normami etycznymi.</w:t>
            </w:r>
          </w:p>
        </w:tc>
        <w:tc>
          <w:tcPr>
            <w:tcW w:w="2123" w:type="dxa"/>
            <w:shd w:val="clear" w:color="auto" w:fill="FFFFFF"/>
          </w:tcPr>
          <w:p w:rsidR="009135B4" w:rsidRPr="00B94FCB" w:rsidRDefault="009135B4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 xml:space="preserve">Student wykazuje zdolność do samodzielnej i pogłębionej analizy oraz precyzyjnej interpretacji </w:t>
            </w:r>
            <w:proofErr w:type="spellStart"/>
            <w:r w:rsidRPr="00B94FCB">
              <w:rPr>
                <w:rFonts w:ascii="Arial" w:hAnsi="Arial" w:cs="Arial"/>
                <w:sz w:val="24"/>
                <w:szCs w:val="24"/>
              </w:rPr>
              <w:t>zachowań</w:t>
            </w:r>
            <w:proofErr w:type="spellEnd"/>
            <w:r w:rsidRPr="00B94FCB">
              <w:rPr>
                <w:rFonts w:ascii="Arial" w:hAnsi="Arial" w:cs="Arial"/>
                <w:sz w:val="24"/>
                <w:szCs w:val="24"/>
              </w:rPr>
              <w:t xml:space="preserve"> w sporcie na tle norm etycznych.</w:t>
            </w:r>
          </w:p>
        </w:tc>
      </w:tr>
      <w:tr w:rsidR="009135B4" w:rsidRPr="00B94FCB" w:rsidTr="00141EFA">
        <w:trPr>
          <w:trHeight w:val="2986"/>
        </w:trPr>
        <w:tc>
          <w:tcPr>
            <w:tcW w:w="988" w:type="dxa"/>
            <w:shd w:val="clear" w:color="auto" w:fill="FFFFFF"/>
          </w:tcPr>
          <w:p w:rsidR="009135B4" w:rsidRPr="00B94FCB" w:rsidRDefault="009135B4" w:rsidP="00141EFA">
            <w:pPr>
              <w:spacing w:after="0" w:line="360" w:lineRule="auto"/>
              <w:ind w:left="-28" w:right="-28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2125" w:type="dxa"/>
            <w:shd w:val="clear" w:color="auto" w:fill="FFFFFF"/>
          </w:tcPr>
          <w:p w:rsidR="009135B4" w:rsidRPr="00B94FCB" w:rsidRDefault="009135B4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Student nie rozpoznaje dylematów moralnych ani nie proponuje rozwiązań.</w:t>
            </w:r>
          </w:p>
        </w:tc>
        <w:tc>
          <w:tcPr>
            <w:tcW w:w="2125" w:type="dxa"/>
            <w:shd w:val="clear" w:color="auto" w:fill="FFFFFF"/>
          </w:tcPr>
          <w:p w:rsidR="009135B4" w:rsidRPr="00B94FCB" w:rsidRDefault="009135B4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Student rozpoznaje podstawowe dylematy moralne, ale nie potrafi zaproponować właściwych rozwiązań.</w:t>
            </w:r>
          </w:p>
        </w:tc>
        <w:tc>
          <w:tcPr>
            <w:tcW w:w="2125" w:type="dxa"/>
            <w:shd w:val="clear" w:color="auto" w:fill="FFFFFF"/>
          </w:tcPr>
          <w:p w:rsidR="009135B4" w:rsidRPr="00B94FCB" w:rsidRDefault="009135B4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Student prawidłowo identyfikuje dylematy moralne i proponuje uzasadnione rozwiązania w oparciu o wiedzę z zajęć.</w:t>
            </w:r>
          </w:p>
        </w:tc>
        <w:tc>
          <w:tcPr>
            <w:tcW w:w="2123" w:type="dxa"/>
            <w:shd w:val="clear" w:color="auto" w:fill="FFFFFF"/>
          </w:tcPr>
          <w:p w:rsidR="009135B4" w:rsidRPr="00B94FCB" w:rsidRDefault="009135B4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Student trafnie identyfikuje złożone dylematy etyczne oraz formułuje innowacyjne, etyczne propozycje rozwiązań z ich uzasadnieniem.</w:t>
            </w:r>
          </w:p>
        </w:tc>
      </w:tr>
      <w:tr w:rsidR="009135B4" w:rsidRPr="00B94FCB" w:rsidTr="00141EFA">
        <w:trPr>
          <w:trHeight w:val="3396"/>
        </w:trPr>
        <w:tc>
          <w:tcPr>
            <w:tcW w:w="988" w:type="dxa"/>
            <w:shd w:val="clear" w:color="auto" w:fill="FFFFFF"/>
          </w:tcPr>
          <w:p w:rsidR="009135B4" w:rsidRPr="00B94FCB" w:rsidRDefault="009135B4" w:rsidP="00141EFA">
            <w:pPr>
              <w:spacing w:after="0" w:line="360" w:lineRule="auto"/>
              <w:ind w:left="-28" w:right="-28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Efekt 4</w:t>
            </w:r>
          </w:p>
        </w:tc>
        <w:tc>
          <w:tcPr>
            <w:tcW w:w="2125" w:type="dxa"/>
            <w:shd w:val="clear" w:color="auto" w:fill="FFFFFF"/>
          </w:tcPr>
          <w:p w:rsidR="009135B4" w:rsidRPr="00B94FCB" w:rsidRDefault="009135B4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Student nie potrafi wskazać żadnych postaw etycznych wzorcowych uczestników życia sportowego.</w:t>
            </w:r>
          </w:p>
        </w:tc>
        <w:tc>
          <w:tcPr>
            <w:tcW w:w="2125" w:type="dxa"/>
            <w:shd w:val="clear" w:color="auto" w:fill="FFFFFF"/>
          </w:tcPr>
          <w:p w:rsidR="009135B4" w:rsidRPr="00B94FCB" w:rsidRDefault="009135B4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Student wskazuje podstawowe cechy, ale ma trudności z ich wyjaśnieniem i uzasadnieniem.</w:t>
            </w:r>
          </w:p>
        </w:tc>
        <w:tc>
          <w:tcPr>
            <w:tcW w:w="2125" w:type="dxa"/>
            <w:shd w:val="clear" w:color="auto" w:fill="FFFFFF"/>
          </w:tcPr>
          <w:p w:rsidR="009135B4" w:rsidRPr="00B94FCB" w:rsidRDefault="009135B4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Student poprawnie charakteryzuje postawy etyczne wzorcowego zawodnika, trenera i sędziego.</w:t>
            </w:r>
          </w:p>
        </w:tc>
        <w:tc>
          <w:tcPr>
            <w:tcW w:w="2123" w:type="dxa"/>
            <w:shd w:val="clear" w:color="auto" w:fill="FFFFFF"/>
          </w:tcPr>
          <w:p w:rsidR="009135B4" w:rsidRPr="00B94FCB" w:rsidRDefault="009135B4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Student dogłębnie charakteryzuje postawy etyczne i potrafi je uzasadnić oraz porównać z rzeczywistymi przypadkami.</w:t>
            </w:r>
          </w:p>
        </w:tc>
      </w:tr>
    </w:tbl>
    <w:p w:rsidR="009135B4" w:rsidRPr="00B94FCB" w:rsidRDefault="009135B4" w:rsidP="009135B4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eastAsia="Arial" w:hAnsi="Arial" w:cs="Arial"/>
          <w:sz w:val="24"/>
          <w:szCs w:val="24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9135B4" w:rsidRPr="00B94FCB" w:rsidRDefault="009135B4" w:rsidP="009135B4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9135B4" w:rsidRPr="00B94FCB" w:rsidRDefault="009135B4" w:rsidP="009135B4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INNE PRZYDATNE INFORMACJE O PRZEDMIOCIE</w:t>
      </w:r>
    </w:p>
    <w:p w:rsidR="009135B4" w:rsidRPr="00B94FCB" w:rsidRDefault="009135B4" w:rsidP="009135B4">
      <w:pPr>
        <w:spacing w:after="0" w:line="360" w:lineRule="auto"/>
        <w:ind w:left="426" w:hanging="426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eastAsia="Arial" w:hAnsi="Arial" w:cs="Arial"/>
          <w:sz w:val="24"/>
          <w:szCs w:val="24"/>
        </w:rPr>
        <w:t>Informacja gdzie można zapoznać się z prezentacjami do zajęć itp. Informacje przekazywane są na pierwszych zajęciach oraz przesyłane drogą elektroniczną na adresy poszczególnych grup dziekańskich.</w:t>
      </w:r>
    </w:p>
    <w:p w:rsidR="009135B4" w:rsidRPr="00B94FCB" w:rsidRDefault="009135B4" w:rsidP="009135B4">
      <w:pPr>
        <w:spacing w:after="0" w:line="360" w:lineRule="auto"/>
        <w:ind w:left="426" w:hanging="426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eastAsia="Arial" w:hAnsi="Arial" w:cs="Arial"/>
          <w:sz w:val="24"/>
          <w:szCs w:val="24"/>
        </w:rPr>
        <w:t xml:space="preserve">Informacje na temat miejsca odbywania się zajęć. Informacje znajdują się na stronie internetowej Wydziału Zarządzania oraz w systemie USOS. </w:t>
      </w:r>
    </w:p>
    <w:p w:rsidR="009135B4" w:rsidRPr="00B94FCB" w:rsidRDefault="009135B4" w:rsidP="009135B4">
      <w:pPr>
        <w:spacing w:after="0" w:line="360" w:lineRule="auto"/>
        <w:ind w:left="426" w:hanging="426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eastAsia="Arial" w:hAnsi="Arial" w:cs="Arial"/>
          <w:sz w:val="24"/>
          <w:szCs w:val="24"/>
        </w:rPr>
        <w:t>Informacje na temat terminu zajęć (dzień tygodnia/ godzina). Informacje znajdują się na stronie internetowej Wydziału Zarządzania oraz w systemie USOS.</w:t>
      </w:r>
    </w:p>
    <w:p w:rsidR="009135B4" w:rsidRPr="00B94FCB" w:rsidRDefault="009135B4" w:rsidP="009135B4">
      <w:pPr>
        <w:spacing w:after="0" w:line="360" w:lineRule="auto"/>
        <w:ind w:left="426" w:hanging="426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eastAsia="Arial" w:hAnsi="Arial" w:cs="Arial"/>
          <w:sz w:val="24"/>
          <w:szCs w:val="24"/>
        </w:rPr>
        <w:t xml:space="preserve">Informacja na temat konsultacji (godziny + miejsce). Informacja podawana jest na pierwszych zajęciach, dostępna jest także na stronie internetowej Wydziału Zarządzania.  </w:t>
      </w:r>
    </w:p>
    <w:p w:rsidR="00A90ED1" w:rsidRDefault="00A90ED1">
      <w:bookmarkStart w:id="3" w:name="_GoBack"/>
      <w:bookmarkEnd w:id="3"/>
    </w:p>
    <w:sectPr w:rsidR="00A90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B47F2"/>
    <w:multiLevelType w:val="hybridMultilevel"/>
    <w:tmpl w:val="D1C029BE"/>
    <w:lvl w:ilvl="0" w:tplc="E0B8942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D392B"/>
    <w:multiLevelType w:val="hybridMultilevel"/>
    <w:tmpl w:val="1F94DD18"/>
    <w:lvl w:ilvl="0" w:tplc="A154B3F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67542"/>
    <w:multiLevelType w:val="hybridMultilevel"/>
    <w:tmpl w:val="048EF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B4"/>
    <w:rsid w:val="009135B4"/>
    <w:rsid w:val="00A9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B13A0-7797-4B80-84B1-9999EDC0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35B4"/>
  </w:style>
  <w:style w:type="paragraph" w:styleId="Nagwek1">
    <w:name w:val="heading 1"/>
    <w:basedOn w:val="Normalny"/>
    <w:next w:val="Normalny"/>
    <w:link w:val="Nagwek1Znak"/>
    <w:rsid w:val="009135B4"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11" w:hanging="10"/>
      <w:outlineLvl w:val="0"/>
    </w:pPr>
    <w:rPr>
      <w:rFonts w:ascii="Arial" w:eastAsia="Arial" w:hAnsi="Arial" w:cs="Arial"/>
      <w:b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135B4"/>
    <w:rPr>
      <w:rFonts w:ascii="Arial" w:eastAsia="Arial" w:hAnsi="Arial" w:cs="Arial"/>
      <w:b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135B4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qFormat/>
    <w:rsid w:val="009135B4"/>
    <w:rPr>
      <w:rFonts w:ascii="Times New Roman" w:hAnsi="Times New Roman" w:cs="Times New Roman"/>
    </w:rPr>
  </w:style>
  <w:style w:type="character" w:customStyle="1" w:styleId="single-productattribute-value">
    <w:name w:val="single-product__attribute-value"/>
    <w:basedOn w:val="Domylnaczcionkaakapitu"/>
    <w:rsid w:val="00913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1371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2025-08-31T18:25:00Z</dcterms:created>
  <dcterms:modified xsi:type="dcterms:W3CDTF">2025-08-31T18:26:00Z</dcterms:modified>
</cp:coreProperties>
</file>