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FF" w:rsidRPr="00715721" w:rsidRDefault="00AD37FF" w:rsidP="00AD37F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AD37FF" w:rsidRPr="00715721" w:rsidRDefault="00AD37FF" w:rsidP="00AD37F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AD37FF" w:rsidRPr="00715721" w:rsidTr="00C117BF">
        <w:trPr>
          <w:trHeight w:val="567"/>
        </w:trPr>
        <w:tc>
          <w:tcPr>
            <w:tcW w:w="3984" w:type="dxa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  <w:p w:rsidR="00AD37FF" w:rsidRPr="00715721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Arial" w:hAnsi="Arial" w:cs="Arial"/>
                <w:color w:val="000000"/>
                <w:sz w:val="24"/>
                <w:u w:val="single"/>
              </w:rPr>
              <w:t>Nazwa przedmiotu po angielsku</w:t>
            </w:r>
          </w:p>
        </w:tc>
        <w:tc>
          <w:tcPr>
            <w:tcW w:w="5502" w:type="dxa"/>
            <w:vAlign w:val="center"/>
          </w:tcPr>
          <w:p w:rsidR="00AD37FF" w:rsidRPr="001505BE" w:rsidRDefault="00AD37FF" w:rsidP="00C117BF">
            <w:pPr>
              <w:spacing w:after="0" w:line="240" w:lineRule="auto"/>
              <w:ind w:left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1505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Systemy </w:t>
            </w:r>
            <w:proofErr w:type="spellStart"/>
            <w:r w:rsidRPr="001505BE">
              <w:rPr>
                <w:rFonts w:ascii="Arial" w:hAnsi="Arial" w:cs="Arial"/>
                <w:b/>
                <w:bCs/>
                <w:sz w:val="24"/>
                <w:szCs w:val="24"/>
              </w:rPr>
              <w:t>ekozarządzania</w:t>
            </w:r>
            <w:proofErr w:type="spellEnd"/>
            <w:r w:rsidRPr="001505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bookmarkEnd w:id="0"/>
          <w:p w:rsidR="00AD37FF" w:rsidRPr="001505BE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5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Eco-management </w:t>
            </w:r>
            <w:proofErr w:type="spellStart"/>
            <w:r w:rsidRPr="001505BE">
              <w:rPr>
                <w:rFonts w:ascii="Arial" w:hAnsi="Arial" w:cs="Arial"/>
                <w:b/>
                <w:bCs/>
                <w:sz w:val="24"/>
                <w:szCs w:val="24"/>
              </w:rPr>
              <w:t>systems</w:t>
            </w:r>
            <w:proofErr w:type="spellEnd"/>
          </w:p>
        </w:tc>
      </w:tr>
      <w:tr w:rsidR="00AD37FF" w:rsidRPr="00715721" w:rsidTr="00C117BF">
        <w:trPr>
          <w:trHeight w:val="567"/>
        </w:trPr>
        <w:tc>
          <w:tcPr>
            <w:tcW w:w="3984" w:type="dxa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AD37FF" w:rsidRPr="001505BE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AD37FF" w:rsidRPr="00715721" w:rsidTr="00C117BF">
        <w:trPr>
          <w:trHeight w:val="567"/>
        </w:trPr>
        <w:tc>
          <w:tcPr>
            <w:tcW w:w="3984" w:type="dxa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AD37FF" w:rsidRPr="001505BE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AD37FF" w:rsidRPr="00715721" w:rsidTr="00C117BF">
        <w:trPr>
          <w:trHeight w:val="567"/>
        </w:trPr>
        <w:tc>
          <w:tcPr>
            <w:tcW w:w="3984" w:type="dxa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AD37FF" w:rsidRPr="001505BE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AD37FF" w:rsidRPr="00715721" w:rsidTr="00C117BF">
        <w:trPr>
          <w:trHeight w:val="567"/>
        </w:trPr>
        <w:tc>
          <w:tcPr>
            <w:tcW w:w="3984" w:type="dxa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AD37FF" w:rsidRPr="001505BE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AD37FF" w:rsidRPr="00715721" w:rsidTr="00C117BF">
        <w:trPr>
          <w:trHeight w:val="567"/>
        </w:trPr>
        <w:tc>
          <w:tcPr>
            <w:tcW w:w="3984" w:type="dxa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AD37FF" w:rsidRPr="001505BE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AD37FF" w:rsidRPr="00715721" w:rsidTr="00C117BF">
        <w:trPr>
          <w:trHeight w:val="567"/>
        </w:trPr>
        <w:tc>
          <w:tcPr>
            <w:tcW w:w="3984" w:type="dxa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AD37FF" w:rsidRPr="001505BE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5BE">
              <w:rPr>
                <w:rFonts w:ascii="Arial" w:hAnsi="Arial" w:cs="Arial"/>
                <w:b/>
                <w:bCs/>
                <w:sz w:val="24"/>
                <w:szCs w:val="24"/>
              </w:rPr>
              <w:t>Katedra Zarządzania i Przedsiębiorczości</w:t>
            </w:r>
          </w:p>
        </w:tc>
      </w:tr>
      <w:tr w:rsidR="00AD37FF" w:rsidRPr="00715721" w:rsidTr="00C117BF">
        <w:trPr>
          <w:trHeight w:val="567"/>
        </w:trPr>
        <w:tc>
          <w:tcPr>
            <w:tcW w:w="3984" w:type="dxa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AD37FF" w:rsidRPr="001505BE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Agata Kielesińska</w:t>
            </w:r>
          </w:p>
        </w:tc>
      </w:tr>
      <w:tr w:rsidR="00AD37FF" w:rsidRPr="00715721" w:rsidTr="00C117BF">
        <w:trPr>
          <w:trHeight w:val="567"/>
        </w:trPr>
        <w:tc>
          <w:tcPr>
            <w:tcW w:w="3984" w:type="dxa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AD37FF" w:rsidRPr="001505BE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AD37FF" w:rsidRPr="00715721" w:rsidTr="00C117BF">
        <w:trPr>
          <w:trHeight w:val="567"/>
        </w:trPr>
        <w:tc>
          <w:tcPr>
            <w:tcW w:w="3984" w:type="dxa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AD37FF" w:rsidRPr="001505BE" w:rsidRDefault="00AD37FF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AD37FF" w:rsidRPr="00715721" w:rsidRDefault="00AD37FF" w:rsidP="00AD37F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D37FF" w:rsidRPr="00715721" w:rsidRDefault="00AD37FF" w:rsidP="00AD37F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AD37FF" w:rsidRPr="00715721" w:rsidTr="00C117BF">
        <w:trPr>
          <w:trHeight w:val="567"/>
        </w:trPr>
        <w:tc>
          <w:tcPr>
            <w:tcW w:w="842" w:type="pct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AD37FF" w:rsidRPr="00715721" w:rsidTr="00C117BF">
        <w:trPr>
          <w:trHeight w:val="567"/>
        </w:trPr>
        <w:tc>
          <w:tcPr>
            <w:tcW w:w="842" w:type="pct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AD37FF" w:rsidRPr="00715721" w:rsidRDefault="00AD37FF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AD37FF" w:rsidRPr="00715721" w:rsidRDefault="00AD37FF" w:rsidP="00AD37F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D37FF" w:rsidRPr="00715721" w:rsidRDefault="00AD37FF" w:rsidP="00AD37F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715721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AD37FF" w:rsidRPr="00715721" w:rsidRDefault="00AD37FF" w:rsidP="00AD37F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CEL PRZEDMIOTU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b/>
          <w:bCs/>
          <w:sz w:val="24"/>
          <w:szCs w:val="24"/>
        </w:rPr>
        <w:t xml:space="preserve">C.1. </w:t>
      </w:r>
      <w:r w:rsidRPr="00715721">
        <w:rPr>
          <w:rFonts w:ascii="Arial" w:hAnsi="Arial" w:cs="Arial"/>
          <w:sz w:val="24"/>
          <w:szCs w:val="24"/>
        </w:rPr>
        <w:t>Przedstawienie podstawowych zasad systemów zarządzania środowiskowego EMAS i ISO 14001 w przedsiębiorstwie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b/>
          <w:bCs/>
          <w:sz w:val="24"/>
          <w:szCs w:val="24"/>
        </w:rPr>
        <w:t xml:space="preserve">C.2. </w:t>
      </w:r>
      <w:r w:rsidRPr="00715721">
        <w:rPr>
          <w:rFonts w:ascii="Arial" w:hAnsi="Arial" w:cs="Arial"/>
          <w:sz w:val="24"/>
          <w:szCs w:val="24"/>
        </w:rPr>
        <w:t>Zapoznanie z paradygmatem zrównoważonego rozwoju w przedsiębiorstwie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b/>
          <w:bCs/>
          <w:sz w:val="24"/>
          <w:szCs w:val="24"/>
        </w:rPr>
        <w:t xml:space="preserve">C.3. </w:t>
      </w:r>
      <w:r w:rsidRPr="00715721">
        <w:rPr>
          <w:rFonts w:ascii="Arial" w:hAnsi="Arial" w:cs="Arial"/>
          <w:sz w:val="24"/>
          <w:szCs w:val="24"/>
        </w:rPr>
        <w:t xml:space="preserve">Kształtowanie umiejętności wdrożenia </w:t>
      </w:r>
      <w:proofErr w:type="spellStart"/>
      <w:r w:rsidRPr="00715721">
        <w:rPr>
          <w:rFonts w:ascii="Arial" w:hAnsi="Arial" w:cs="Arial"/>
          <w:sz w:val="24"/>
          <w:szCs w:val="24"/>
        </w:rPr>
        <w:t>ekoinnowacji</w:t>
      </w:r>
      <w:proofErr w:type="spellEnd"/>
      <w:r w:rsidRPr="00715721">
        <w:rPr>
          <w:rFonts w:ascii="Arial" w:hAnsi="Arial" w:cs="Arial"/>
          <w:sz w:val="24"/>
          <w:szCs w:val="24"/>
        </w:rPr>
        <w:t xml:space="preserve"> jako metody wyszczuplonego zarządzania w przedsiębiorstwie</w:t>
      </w:r>
    </w:p>
    <w:p w:rsidR="00AD37FF" w:rsidRPr="00715721" w:rsidRDefault="00AD37FF" w:rsidP="00AD37FF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D37FF" w:rsidRPr="00715721" w:rsidRDefault="00AD37FF" w:rsidP="00AD37F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roboto" w:hAnsi="roboto" w:cs="Times New Roman"/>
          <w:b/>
          <w:bCs/>
        </w:rPr>
        <w:t>1.</w:t>
      </w:r>
      <w:r w:rsidRPr="00715721">
        <w:rPr>
          <w:rFonts w:ascii="roboto" w:hAnsi="roboto" w:cs="Times New Roman"/>
        </w:rPr>
        <w:t xml:space="preserve"> </w:t>
      </w:r>
      <w:r w:rsidRPr="00715721">
        <w:rPr>
          <w:rFonts w:ascii="Arial" w:hAnsi="Arial" w:cs="Arial"/>
          <w:sz w:val="24"/>
          <w:szCs w:val="24"/>
        </w:rPr>
        <w:t>Student posiada ogólną wiedzę z zakresu podstaw zarządzania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b/>
          <w:bCs/>
          <w:sz w:val="24"/>
          <w:szCs w:val="24"/>
        </w:rPr>
        <w:lastRenderedPageBreak/>
        <w:t xml:space="preserve">2. </w:t>
      </w:r>
      <w:r w:rsidRPr="00715721">
        <w:rPr>
          <w:rFonts w:ascii="Arial" w:hAnsi="Arial" w:cs="Arial"/>
          <w:sz w:val="24"/>
          <w:szCs w:val="24"/>
        </w:rPr>
        <w:t xml:space="preserve">Student ma ogólną widzę z zakresu zagadnień dotyczących zarządzania środowiskowego oraz </w:t>
      </w:r>
      <w:proofErr w:type="spellStart"/>
      <w:r w:rsidRPr="00715721">
        <w:rPr>
          <w:rFonts w:ascii="Arial" w:hAnsi="Arial" w:cs="Arial"/>
          <w:sz w:val="24"/>
          <w:szCs w:val="24"/>
        </w:rPr>
        <w:t>ekoinnowacji</w:t>
      </w:r>
      <w:proofErr w:type="spellEnd"/>
      <w:r w:rsidRPr="00715721">
        <w:rPr>
          <w:rFonts w:ascii="Arial" w:hAnsi="Arial" w:cs="Arial"/>
          <w:sz w:val="24"/>
          <w:szCs w:val="24"/>
        </w:rPr>
        <w:t xml:space="preserve"> w przedsiębiorstwie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715721">
        <w:rPr>
          <w:rFonts w:ascii="Arial" w:hAnsi="Arial" w:cs="Arial"/>
          <w:sz w:val="24"/>
          <w:szCs w:val="24"/>
        </w:rPr>
        <w:t>Student potrafi w podstawowym zakresie obsługiwać komputerowe programy operacyjne i korzystać z baz danych w Internecie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37FF" w:rsidRPr="00715721" w:rsidRDefault="00AD37FF" w:rsidP="00AD37F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5721">
        <w:rPr>
          <w:rFonts w:ascii="Arial" w:hAnsi="Arial" w:cs="Arial"/>
          <w:b/>
          <w:sz w:val="24"/>
          <w:szCs w:val="24"/>
        </w:rPr>
        <w:t xml:space="preserve">EU 1 </w:t>
      </w:r>
      <w:r w:rsidRPr="00715721">
        <w:rPr>
          <w:rFonts w:ascii="Arial" w:hAnsi="Arial" w:cs="Arial"/>
          <w:bCs/>
          <w:sz w:val="24"/>
          <w:szCs w:val="24"/>
        </w:rPr>
        <w:t>Student identyfikuje podstawowe aspekty wdrożenia systemów zarządzania środowiskowego w przedsiębiorstwie.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5721">
        <w:rPr>
          <w:rFonts w:ascii="Arial" w:hAnsi="Arial" w:cs="Arial"/>
          <w:b/>
          <w:sz w:val="24"/>
          <w:szCs w:val="24"/>
        </w:rPr>
        <w:t>EU 2</w:t>
      </w:r>
      <w:r w:rsidRPr="00715721">
        <w:rPr>
          <w:rFonts w:ascii="Arial" w:hAnsi="Arial" w:cs="Arial"/>
          <w:bCs/>
          <w:sz w:val="24"/>
          <w:szCs w:val="24"/>
        </w:rPr>
        <w:t xml:space="preserve"> Student posiada wysoko rozwiniętą świadomość na temat istoty zrównoważonego rozwoju i jego wpływu na współczesne zarządzanie.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5721">
        <w:rPr>
          <w:rFonts w:ascii="Arial" w:hAnsi="Arial" w:cs="Arial"/>
          <w:b/>
          <w:sz w:val="24"/>
          <w:szCs w:val="24"/>
        </w:rPr>
        <w:t>EU 3</w:t>
      </w:r>
      <w:r w:rsidRPr="00715721">
        <w:rPr>
          <w:rFonts w:ascii="Arial" w:hAnsi="Arial" w:cs="Arial"/>
          <w:bCs/>
          <w:sz w:val="24"/>
          <w:szCs w:val="24"/>
        </w:rPr>
        <w:t xml:space="preserve"> Student potrafi scharakteryzować podstawy </w:t>
      </w:r>
      <w:proofErr w:type="spellStart"/>
      <w:r w:rsidRPr="00715721">
        <w:rPr>
          <w:rFonts w:ascii="Arial" w:hAnsi="Arial" w:cs="Arial"/>
          <w:bCs/>
          <w:sz w:val="24"/>
          <w:szCs w:val="24"/>
        </w:rPr>
        <w:t>ekoinnowacji</w:t>
      </w:r>
      <w:proofErr w:type="spellEnd"/>
      <w:r w:rsidRPr="00715721">
        <w:rPr>
          <w:rFonts w:ascii="Arial" w:hAnsi="Arial" w:cs="Arial"/>
          <w:bCs/>
          <w:sz w:val="24"/>
          <w:szCs w:val="24"/>
        </w:rPr>
        <w:t xml:space="preserve">, oszczędnych innowacji oraz wyszczuplonego zarządzania. 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5721">
        <w:rPr>
          <w:rFonts w:ascii="Arial" w:hAnsi="Arial" w:cs="Arial"/>
          <w:b/>
          <w:sz w:val="24"/>
          <w:szCs w:val="24"/>
        </w:rPr>
        <w:t>EU 4</w:t>
      </w:r>
      <w:r w:rsidRPr="00715721">
        <w:rPr>
          <w:rFonts w:ascii="Arial" w:hAnsi="Arial" w:cs="Arial"/>
          <w:bCs/>
          <w:sz w:val="24"/>
          <w:szCs w:val="24"/>
        </w:rPr>
        <w:t xml:space="preserve"> Student zna instrumenty oraz uwarunkowania prawne i organizacyjne dotyczące wdrażania systemów </w:t>
      </w:r>
      <w:proofErr w:type="spellStart"/>
      <w:r w:rsidRPr="00715721">
        <w:rPr>
          <w:rFonts w:ascii="Arial" w:hAnsi="Arial" w:cs="Arial"/>
          <w:bCs/>
          <w:sz w:val="24"/>
          <w:szCs w:val="24"/>
        </w:rPr>
        <w:t>ekozarządzania</w:t>
      </w:r>
      <w:proofErr w:type="spellEnd"/>
      <w:r w:rsidRPr="00715721">
        <w:rPr>
          <w:rFonts w:ascii="Arial" w:hAnsi="Arial" w:cs="Arial"/>
          <w:bCs/>
          <w:sz w:val="24"/>
          <w:szCs w:val="24"/>
        </w:rPr>
        <w:t xml:space="preserve"> w przedsiębiorstwie.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37FF" w:rsidRPr="00715721" w:rsidRDefault="00AD37FF" w:rsidP="00AD37F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TREŚCI</w:t>
      </w:r>
      <w:r w:rsidRPr="00715721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Style w:val="TableGrid1"/>
        <w:tblW w:w="5000" w:type="pct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85"/>
        <w:gridCol w:w="1077"/>
      </w:tblGrid>
      <w:tr w:rsidR="00AD37FF" w:rsidRPr="00715721" w:rsidTr="00C117BF">
        <w:trPr>
          <w:trHeight w:val="329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284" w:hanging="284"/>
              <w:jc w:val="center"/>
              <w:rPr>
                <w:rFonts w:ascii="roboto" w:hAnsi="roboto" w:cs="Times New Roman"/>
                <w:b/>
                <w:bCs/>
                <w:color w:val="FF0000"/>
              </w:rPr>
            </w:pPr>
            <w:r w:rsidRPr="00715721">
              <w:rPr>
                <w:rFonts w:ascii="roboto" w:hAnsi="roboto" w:cs="Times New Roman"/>
                <w:b/>
                <w:bCs/>
              </w:rPr>
              <w:t xml:space="preserve">Forma zajęć – WYKŁADY 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roboto" w:hAnsi="roboto" w:cs="Times New Roman"/>
                <w:b/>
                <w:bCs/>
              </w:rPr>
            </w:pPr>
            <w:r w:rsidRPr="00715721">
              <w:rPr>
                <w:rFonts w:ascii="roboto" w:hAnsi="roboto" w:cs="Times New Roman"/>
                <w:b/>
                <w:bCs/>
              </w:rPr>
              <w:t>Liczba godzin</w:t>
            </w:r>
          </w:p>
        </w:tc>
      </w:tr>
      <w:tr w:rsidR="00AD37FF" w:rsidRPr="00715721" w:rsidTr="00C117BF">
        <w:trPr>
          <w:trHeight w:val="329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 xml:space="preserve">W1- Omówienie zasad zaliczenia przedmiotu. Pojęcia wstępne z zakresu systemów </w:t>
            </w:r>
            <w:proofErr w:type="spellStart"/>
            <w:r w:rsidRPr="00715721">
              <w:rPr>
                <w:rFonts w:ascii="Arial" w:hAnsi="Arial" w:cs="Arial"/>
                <w:sz w:val="24"/>
                <w:szCs w:val="24"/>
              </w:rPr>
              <w:t>ekozarządzania</w:t>
            </w:r>
            <w:proofErr w:type="spellEnd"/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D37FF" w:rsidRPr="00715721" w:rsidTr="00C117BF">
        <w:trPr>
          <w:trHeight w:val="394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W2-W3 Współczesne zarządzanie w świetle paradygmatu zrównoważonego rozwoju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D37FF" w:rsidRPr="00715721" w:rsidTr="00C117BF">
        <w:trPr>
          <w:trHeight w:val="396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W4-W5 Instrumenty oraz uwarunkowania prawne i organizacyjne dotyczące wdrożenia systemów zarządzania środowiskiem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D37FF" w:rsidRPr="00715721" w:rsidTr="00C117BF">
        <w:trPr>
          <w:trHeight w:val="326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 xml:space="preserve">W6- Charakterystyka </w:t>
            </w:r>
            <w:proofErr w:type="spellStart"/>
            <w:r w:rsidRPr="00715721">
              <w:rPr>
                <w:rFonts w:ascii="Arial" w:hAnsi="Arial" w:cs="Arial"/>
                <w:sz w:val="24"/>
                <w:szCs w:val="24"/>
              </w:rPr>
              <w:t>eko</w:t>
            </w:r>
            <w:proofErr w:type="spellEnd"/>
            <w:r w:rsidRPr="00715721">
              <w:rPr>
                <w:rFonts w:ascii="Arial" w:hAnsi="Arial" w:cs="Arial"/>
                <w:sz w:val="24"/>
                <w:szCs w:val="24"/>
              </w:rPr>
              <w:t>-innowacji oraz oszczędnych innowacji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D37FF" w:rsidRPr="00715721" w:rsidTr="00C117BF">
        <w:trPr>
          <w:trHeight w:val="329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W7 – Współczesne koncepcje i metody zarządzania przedsiębiorstwem w oparciu o wyszczuplone zarządzanie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D37FF" w:rsidRPr="00715721" w:rsidTr="00C117BF">
        <w:trPr>
          <w:trHeight w:val="326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W8- Rozwój i podstawowe założenia Systemów Zarządzania Środowiskowego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D37FF" w:rsidRPr="00715721" w:rsidTr="00C117BF">
        <w:trPr>
          <w:trHeight w:val="273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 xml:space="preserve">W9 - Korzyści z wdrożenia do organizacji  systemów </w:t>
            </w:r>
            <w:proofErr w:type="spellStart"/>
            <w:r w:rsidRPr="00715721">
              <w:rPr>
                <w:rFonts w:ascii="Arial" w:hAnsi="Arial" w:cs="Arial"/>
                <w:sz w:val="24"/>
                <w:szCs w:val="24"/>
              </w:rPr>
              <w:t>ekozarządzania</w:t>
            </w:r>
            <w:proofErr w:type="spellEnd"/>
            <w:r w:rsidRPr="007157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D37FF" w:rsidRPr="00715721" w:rsidTr="00C117BF">
        <w:trPr>
          <w:trHeight w:val="329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 xml:space="preserve">W10- Bariery występujące w trakcie wdrożenia systemów </w:t>
            </w:r>
            <w:proofErr w:type="spellStart"/>
            <w:r w:rsidRPr="00715721">
              <w:rPr>
                <w:rFonts w:ascii="Arial" w:hAnsi="Arial" w:cs="Arial"/>
                <w:sz w:val="24"/>
                <w:szCs w:val="24"/>
              </w:rPr>
              <w:t>ekozarządzania</w:t>
            </w:r>
            <w:proofErr w:type="spellEnd"/>
            <w:r w:rsidRPr="007157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D37FF" w:rsidRPr="00715721" w:rsidTr="00C117BF">
        <w:trPr>
          <w:trHeight w:val="355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W11- Certyfikacja systemu zarządzania środowiskowego wg ISO 14000</w:t>
            </w:r>
          </w:p>
          <w:p w:rsidR="00AD37FF" w:rsidRPr="00715721" w:rsidRDefault="00AD37FF" w:rsidP="00C117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D37FF" w:rsidRPr="00715721" w:rsidTr="00C117BF">
        <w:trPr>
          <w:trHeight w:val="329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lastRenderedPageBreak/>
              <w:t xml:space="preserve">W12-W13 System </w:t>
            </w:r>
            <w:proofErr w:type="spellStart"/>
            <w:r w:rsidRPr="00715721">
              <w:rPr>
                <w:rFonts w:ascii="Arial" w:hAnsi="Arial" w:cs="Arial"/>
                <w:sz w:val="24"/>
                <w:szCs w:val="24"/>
              </w:rPr>
              <w:t>ekozarządzania</w:t>
            </w:r>
            <w:proofErr w:type="spellEnd"/>
            <w:r w:rsidRPr="00715721">
              <w:rPr>
                <w:rFonts w:ascii="Arial" w:hAnsi="Arial" w:cs="Arial"/>
                <w:sz w:val="24"/>
                <w:szCs w:val="24"/>
              </w:rPr>
              <w:t xml:space="preserve"> oraz audyt systemu środowiskowego EMAS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D37FF" w:rsidRPr="00715721" w:rsidTr="00C117BF">
        <w:trPr>
          <w:trHeight w:val="144"/>
        </w:trPr>
        <w:tc>
          <w:tcPr>
            <w:tcW w:w="4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W14- Eko-certyfikaty systemów zarządzania środowiskowego w przedsiębiorstwie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D37FF" w:rsidRPr="00715721" w:rsidTr="00C117BF">
        <w:trPr>
          <w:trHeight w:val="72"/>
        </w:trPr>
        <w:tc>
          <w:tcPr>
            <w:tcW w:w="4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W15- Zaliczenie wykładów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D37FF" w:rsidRPr="00715721" w:rsidTr="00C117BF">
        <w:trPr>
          <w:trHeight w:val="290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zajęć – ĆWICZENIA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AD37FF" w:rsidRPr="00715721" w:rsidTr="00C117BF">
        <w:trPr>
          <w:trHeight w:val="329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CW1- Wprowadzenie do przedmiotu, przedstawienie zagadnień , omówienie kryteriów zaliczenia przedmiotu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72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D37FF" w:rsidRPr="00715721" w:rsidTr="00C117BF">
        <w:trPr>
          <w:trHeight w:val="326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CW2- CW3 Systemy zarządzania środowiskowego: uwarunkowania formalne, zasady działania, korzyści i bariery działania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72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AD37FF" w:rsidRPr="00715721" w:rsidTr="00C117BF">
        <w:trPr>
          <w:trHeight w:val="451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CW4 –CW5 Przykłady wybranych organizacji posiadających wdrożoną normę ISO 14001. Analiza kolejnych etapów wdrożenia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72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AD37FF" w:rsidRPr="00715721" w:rsidTr="00C117BF">
        <w:trPr>
          <w:trHeight w:val="564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CW6-CW7 Analiza wybranych organizacji posiadających wdrożony system EMAS. Analiza etapów wdrożenia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72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AD37FF" w:rsidRPr="00715721" w:rsidTr="00C117BF">
        <w:trPr>
          <w:trHeight w:val="415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CW8-CW9. Polityka środowiskowa przedsiębiorstwa. Identyfikacja aspektów środowiskowych przedsiębiorstwa.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72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AD37FF" w:rsidRPr="00715721" w:rsidTr="00C117BF">
        <w:trPr>
          <w:trHeight w:val="416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CW10-CW11 Eko-innowacje jako czynnik rozwoju przedsiębiorstwa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72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AD37FF" w:rsidRPr="00715721" w:rsidTr="00C117BF">
        <w:trPr>
          <w:trHeight w:val="192"/>
        </w:trPr>
        <w:tc>
          <w:tcPr>
            <w:tcW w:w="4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CW12-CW13 Analiza efektów wdrożenia systemów zarządzania środowiskowego  w odniesieniu do zrównoważonego rozwoju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72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AD37FF" w:rsidRPr="00715721" w:rsidTr="00C117BF">
        <w:trPr>
          <w:trHeight w:val="84"/>
        </w:trPr>
        <w:tc>
          <w:tcPr>
            <w:tcW w:w="4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CW14. Podsumowanie zajęć ćwiczeniowych.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72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D37FF" w:rsidRPr="00715721" w:rsidTr="00C117BF">
        <w:trPr>
          <w:trHeight w:val="73"/>
        </w:trPr>
        <w:tc>
          <w:tcPr>
            <w:tcW w:w="4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7FF" w:rsidRPr="00715721" w:rsidRDefault="00AD37FF" w:rsidP="00C117BF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>CW15 Kolokwium zaliczeniowe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7FF" w:rsidRPr="00715721" w:rsidRDefault="00AD37FF" w:rsidP="00C117BF">
            <w:pPr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72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AD37FF" w:rsidRPr="00715721" w:rsidRDefault="00AD37FF" w:rsidP="00AD37F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D37FF" w:rsidRPr="00715721" w:rsidRDefault="00AD37FF" w:rsidP="00AD37F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15721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AD37FF" w:rsidRPr="00715721" w:rsidRDefault="00AD37FF" w:rsidP="00AD37F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sz w:val="24"/>
          <w:szCs w:val="24"/>
        </w:rPr>
        <w:t xml:space="preserve">1. </w:t>
      </w:r>
      <w:r w:rsidRPr="00715721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AD37FF" w:rsidRPr="00715721" w:rsidRDefault="00AD37FF" w:rsidP="00AD37F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sz w:val="24"/>
          <w:szCs w:val="24"/>
        </w:rPr>
        <w:t>2. Tablica, kreda, markery</w:t>
      </w:r>
    </w:p>
    <w:p w:rsidR="00AD37FF" w:rsidRPr="00715721" w:rsidRDefault="00AD37FF" w:rsidP="00AD37F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sz w:val="24"/>
          <w:szCs w:val="24"/>
        </w:rPr>
        <w:t xml:space="preserve">3. Platforma e-learningowa </w:t>
      </w:r>
      <w:r>
        <w:rPr>
          <w:rFonts w:ascii="Arial" w:eastAsia="Times New Roman" w:hAnsi="Arial" w:cs="Arial"/>
          <w:sz w:val="24"/>
          <w:szCs w:val="24"/>
          <w:lang w:eastAsia="pl-PL"/>
        </w:rPr>
        <w:t>PCz</w:t>
      </w:r>
    </w:p>
    <w:p w:rsidR="00AD37FF" w:rsidRPr="00715721" w:rsidRDefault="00AD37FF" w:rsidP="00AD37FF">
      <w:pPr>
        <w:spacing w:after="0" w:line="240" w:lineRule="auto"/>
        <w:rPr>
          <w:rFonts w:ascii="roboto" w:hAnsi="roboto" w:cs="Times New Roman"/>
          <w:color w:val="000000" w:themeColor="text1"/>
        </w:rPr>
      </w:pPr>
    </w:p>
    <w:p w:rsidR="00AD37FF" w:rsidRPr="00715721" w:rsidRDefault="00AD37FF" w:rsidP="00AD37F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15721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AD37FF" w:rsidRPr="00715721" w:rsidRDefault="00AD37FF" w:rsidP="00AD37F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5721">
        <w:rPr>
          <w:rFonts w:ascii="Arial" w:hAnsi="Arial" w:cs="Arial"/>
          <w:color w:val="000000" w:themeColor="text1"/>
          <w:sz w:val="24"/>
          <w:szCs w:val="24"/>
        </w:rPr>
        <w:t>F1. Udział w dyskusji</w:t>
      </w:r>
    </w:p>
    <w:p w:rsidR="00AD37FF" w:rsidRPr="00715721" w:rsidRDefault="00AD37FF" w:rsidP="00AD37F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5721">
        <w:rPr>
          <w:rFonts w:ascii="Arial" w:hAnsi="Arial" w:cs="Arial"/>
          <w:color w:val="000000" w:themeColor="text1"/>
          <w:sz w:val="24"/>
          <w:szCs w:val="24"/>
        </w:rPr>
        <w:t xml:space="preserve">P1. Kolokwium </w:t>
      </w:r>
    </w:p>
    <w:p w:rsidR="00AD37FF" w:rsidRPr="00715721" w:rsidRDefault="00AD37FF" w:rsidP="00AD37F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5721">
        <w:rPr>
          <w:rFonts w:ascii="Arial" w:hAnsi="Arial" w:cs="Arial"/>
          <w:color w:val="000000" w:themeColor="text1"/>
          <w:sz w:val="24"/>
          <w:szCs w:val="24"/>
        </w:rPr>
        <w:t>P2. Test</w:t>
      </w:r>
    </w:p>
    <w:p w:rsidR="00AD37FF" w:rsidRPr="00715721" w:rsidRDefault="00AD37FF" w:rsidP="00AD37F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D37FF" w:rsidRPr="00715721" w:rsidRDefault="00AD37FF" w:rsidP="00AD37FF">
      <w:pPr>
        <w:spacing w:after="0" w:line="240" w:lineRule="auto"/>
        <w:rPr>
          <w:rFonts w:ascii="roboto" w:hAnsi="roboto" w:cs="Times New Roman"/>
          <w:b/>
          <w:bCs/>
        </w:rPr>
      </w:pPr>
      <w:r w:rsidRPr="00715721">
        <w:rPr>
          <w:rFonts w:ascii="roboto" w:hAnsi="roboto" w:cs="Times New Roman"/>
          <w:b/>
          <w:bCs/>
        </w:rPr>
        <w:t>OBCIĄŻENIE PRACĄ STUDENTA</w:t>
      </w:r>
    </w:p>
    <w:p w:rsidR="00AD37FF" w:rsidRPr="00715721" w:rsidRDefault="00AD37FF" w:rsidP="00AD37FF">
      <w:pPr>
        <w:spacing w:after="0" w:line="240" w:lineRule="auto"/>
        <w:rPr>
          <w:rFonts w:ascii="roboto" w:hAnsi="roboto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D37FF" w:rsidRPr="00715721" w:rsidTr="00C117BF">
        <w:tc>
          <w:tcPr>
            <w:tcW w:w="3285" w:type="pct"/>
            <w:vMerge w:val="restart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AD37FF" w:rsidRPr="00715721" w:rsidTr="00C117BF">
        <w:trPr>
          <w:trHeight w:val="108"/>
        </w:trPr>
        <w:tc>
          <w:tcPr>
            <w:tcW w:w="3285" w:type="pct"/>
            <w:vMerge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AD37FF" w:rsidRPr="00715721" w:rsidTr="00C117BF">
        <w:tc>
          <w:tcPr>
            <w:tcW w:w="3285" w:type="pct"/>
          </w:tcPr>
          <w:p w:rsidR="00AD37FF" w:rsidRPr="00715721" w:rsidRDefault="00AD37FF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AD37FF" w:rsidRPr="00715721" w:rsidTr="00C117BF">
        <w:tc>
          <w:tcPr>
            <w:tcW w:w="3285" w:type="pct"/>
          </w:tcPr>
          <w:p w:rsidR="00AD37FF" w:rsidRPr="00715721" w:rsidRDefault="00AD37FF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AD37FF" w:rsidRPr="00715721" w:rsidTr="00C117BF">
        <w:tc>
          <w:tcPr>
            <w:tcW w:w="3285" w:type="pct"/>
          </w:tcPr>
          <w:p w:rsidR="00AD37FF" w:rsidRPr="00715721" w:rsidRDefault="00AD37FF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AD37FF" w:rsidRPr="00715721" w:rsidTr="00C117BF">
        <w:tc>
          <w:tcPr>
            <w:tcW w:w="3285" w:type="pct"/>
          </w:tcPr>
          <w:p w:rsidR="00AD37FF" w:rsidRPr="00715721" w:rsidRDefault="00AD37FF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AD37FF" w:rsidRPr="00715721" w:rsidTr="00C117BF">
        <w:tc>
          <w:tcPr>
            <w:tcW w:w="3285" w:type="pct"/>
          </w:tcPr>
          <w:p w:rsidR="00AD37FF" w:rsidRPr="00715721" w:rsidRDefault="00AD37FF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D37FF" w:rsidRPr="00715721" w:rsidTr="00C117BF">
        <w:tc>
          <w:tcPr>
            <w:tcW w:w="3285" w:type="pct"/>
          </w:tcPr>
          <w:p w:rsidR="00AD37FF" w:rsidRPr="00715721" w:rsidRDefault="00AD37FF" w:rsidP="00C117B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AD37FF" w:rsidRPr="00715721" w:rsidTr="00C117BF">
        <w:tc>
          <w:tcPr>
            <w:tcW w:w="3285" w:type="pct"/>
          </w:tcPr>
          <w:p w:rsidR="00AD37FF" w:rsidRPr="00715721" w:rsidRDefault="00AD37FF" w:rsidP="00C117B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AD37FF" w:rsidRPr="00715721" w:rsidRDefault="00AD37FF" w:rsidP="00C117B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AD37FF" w:rsidRPr="00715721" w:rsidRDefault="00AD37FF" w:rsidP="00C117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2,0 ECTS</w:t>
            </w:r>
          </w:p>
        </w:tc>
      </w:tr>
    </w:tbl>
    <w:p w:rsidR="00AD37FF" w:rsidRPr="00715721" w:rsidRDefault="00AD37FF" w:rsidP="00AD37FF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AD37FF" w:rsidRPr="00715721" w:rsidRDefault="00AD37FF" w:rsidP="00AD37F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15721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AD37FF" w:rsidRPr="00715721" w:rsidRDefault="00AD37FF" w:rsidP="00AD37F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715721">
        <w:rPr>
          <w:rFonts w:ascii="Arial" w:hAnsi="Arial" w:cs="Arial"/>
          <w:b/>
          <w:bCs/>
          <w:sz w:val="24"/>
          <w:szCs w:val="24"/>
          <w:lang w:val="en-US"/>
        </w:rPr>
        <w:t>Literatura</w:t>
      </w:r>
      <w:proofErr w:type="spellEnd"/>
      <w:r w:rsidRPr="0071572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15721">
        <w:rPr>
          <w:rFonts w:ascii="Arial" w:hAnsi="Arial" w:cs="Arial"/>
          <w:b/>
          <w:bCs/>
          <w:sz w:val="24"/>
          <w:szCs w:val="24"/>
          <w:lang w:val="en-US"/>
        </w:rPr>
        <w:t>podstawowa</w:t>
      </w:r>
      <w:proofErr w:type="spellEnd"/>
    </w:p>
    <w:p w:rsidR="00AD37FF" w:rsidRPr="00715721" w:rsidRDefault="00AD37FF" w:rsidP="00AD37FF">
      <w:pPr>
        <w:spacing w:after="0" w:line="360" w:lineRule="auto"/>
        <w:ind w:left="227" w:hanging="227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sz w:val="24"/>
          <w:szCs w:val="24"/>
          <w:lang w:val="en-US"/>
        </w:rPr>
        <w:t xml:space="preserve">1. Kielesińska A., Determinants of Innovation as Decisive Factors in Regional Management, </w:t>
      </w:r>
      <w:proofErr w:type="spellStart"/>
      <w:r w:rsidRPr="00715721">
        <w:rPr>
          <w:rFonts w:ascii="Arial" w:hAnsi="Arial" w:cs="Arial"/>
          <w:sz w:val="24"/>
          <w:szCs w:val="24"/>
          <w:lang w:val="en-US"/>
        </w:rPr>
        <w:t>Wyd</w:t>
      </w:r>
      <w:proofErr w:type="spellEnd"/>
      <w:r w:rsidRPr="00715721">
        <w:rPr>
          <w:rFonts w:ascii="Arial" w:hAnsi="Arial" w:cs="Arial"/>
          <w:sz w:val="24"/>
          <w:szCs w:val="24"/>
          <w:lang w:val="en-US"/>
        </w:rPr>
        <w:t xml:space="preserve">. </w:t>
      </w:r>
      <w:r w:rsidRPr="00715721">
        <w:rPr>
          <w:rFonts w:ascii="Arial" w:hAnsi="Arial" w:cs="Arial"/>
          <w:sz w:val="24"/>
          <w:szCs w:val="24"/>
        </w:rPr>
        <w:t xml:space="preserve">International Business Information Management </w:t>
      </w:r>
      <w:proofErr w:type="spellStart"/>
      <w:r w:rsidRPr="00715721">
        <w:rPr>
          <w:rFonts w:ascii="Arial" w:hAnsi="Arial" w:cs="Arial"/>
          <w:sz w:val="24"/>
          <w:szCs w:val="24"/>
        </w:rPr>
        <w:t>Association</w:t>
      </w:r>
      <w:proofErr w:type="spellEnd"/>
      <w:r w:rsidRPr="00715721">
        <w:rPr>
          <w:rFonts w:ascii="Arial" w:hAnsi="Arial" w:cs="Arial"/>
          <w:sz w:val="24"/>
          <w:szCs w:val="24"/>
        </w:rPr>
        <w:t>, Kordoba, Hiszpania, 2021</w:t>
      </w:r>
    </w:p>
    <w:p w:rsidR="00AD37FF" w:rsidRPr="00715721" w:rsidRDefault="00AD37FF" w:rsidP="00AD37FF">
      <w:pPr>
        <w:spacing w:after="0" w:line="360" w:lineRule="auto"/>
        <w:ind w:left="227" w:hanging="227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sz w:val="24"/>
          <w:szCs w:val="24"/>
        </w:rPr>
        <w:t xml:space="preserve">2. Markiewicz J., Bielawa A., </w:t>
      </w:r>
      <w:proofErr w:type="spellStart"/>
      <w:r w:rsidRPr="00715721">
        <w:rPr>
          <w:rFonts w:ascii="Arial" w:hAnsi="Arial" w:cs="Arial"/>
          <w:sz w:val="24"/>
          <w:szCs w:val="24"/>
        </w:rPr>
        <w:t>Tylżanowski</w:t>
      </w:r>
      <w:proofErr w:type="spellEnd"/>
      <w:r w:rsidRPr="00715721">
        <w:rPr>
          <w:rFonts w:ascii="Arial" w:hAnsi="Arial" w:cs="Arial"/>
          <w:sz w:val="24"/>
          <w:szCs w:val="24"/>
        </w:rPr>
        <w:t xml:space="preserve"> R., Oszczędne innowacje we współczesnym przedsiębiorstwie, Wyd. Naukowe Uniwersytetu Szczecińskiego, 2020</w:t>
      </w:r>
    </w:p>
    <w:p w:rsidR="00AD37FF" w:rsidRPr="00715721" w:rsidRDefault="00AD37FF" w:rsidP="00AD37FF">
      <w:pPr>
        <w:spacing w:after="0" w:line="360" w:lineRule="auto"/>
        <w:ind w:left="227" w:hanging="227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sz w:val="24"/>
          <w:szCs w:val="24"/>
        </w:rPr>
        <w:t>3. Pacana A., Zarządzanie środowiskowe zgodne z ISO 14001:2015, Wyd. Politechnika Rzeszowska, 2018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D37FF" w:rsidRPr="00715721" w:rsidRDefault="00AD37FF" w:rsidP="00AD37FF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15721">
        <w:rPr>
          <w:rFonts w:ascii="Arial" w:hAnsi="Arial" w:cs="Arial"/>
          <w:b/>
          <w:bCs/>
          <w:sz w:val="24"/>
          <w:szCs w:val="24"/>
        </w:rPr>
        <w:t>Literatura uzupełniająca: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sz w:val="24"/>
          <w:szCs w:val="24"/>
        </w:rPr>
        <w:t>1. Matuszak-</w:t>
      </w:r>
      <w:proofErr w:type="spellStart"/>
      <w:r w:rsidRPr="00715721">
        <w:rPr>
          <w:rFonts w:ascii="Arial" w:hAnsi="Arial" w:cs="Arial"/>
          <w:sz w:val="24"/>
          <w:szCs w:val="24"/>
        </w:rPr>
        <w:t>Flejszman</w:t>
      </w:r>
      <w:proofErr w:type="spellEnd"/>
      <w:r w:rsidRPr="00715721">
        <w:rPr>
          <w:rFonts w:ascii="Arial" w:hAnsi="Arial" w:cs="Arial"/>
          <w:sz w:val="24"/>
          <w:szCs w:val="24"/>
        </w:rPr>
        <w:t xml:space="preserve"> A., Systemy </w:t>
      </w:r>
      <w:proofErr w:type="spellStart"/>
      <w:r w:rsidRPr="00715721">
        <w:rPr>
          <w:rFonts w:ascii="Arial" w:hAnsi="Arial" w:cs="Arial"/>
          <w:sz w:val="24"/>
          <w:szCs w:val="24"/>
        </w:rPr>
        <w:t>ekozarządzania</w:t>
      </w:r>
      <w:proofErr w:type="spellEnd"/>
      <w:r w:rsidRPr="00715721">
        <w:rPr>
          <w:rFonts w:ascii="Arial" w:hAnsi="Arial" w:cs="Arial"/>
          <w:sz w:val="24"/>
          <w:szCs w:val="24"/>
        </w:rPr>
        <w:t xml:space="preserve"> i audytu (EMAS) w organizacji, Wyd. UFP, Poznań , 2019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715721">
        <w:rPr>
          <w:rFonts w:ascii="Arial" w:hAnsi="Arial" w:cs="Arial"/>
          <w:sz w:val="24"/>
          <w:szCs w:val="24"/>
        </w:rPr>
        <w:t>Bartoszczuk</w:t>
      </w:r>
      <w:proofErr w:type="spellEnd"/>
      <w:r w:rsidRPr="00715721">
        <w:rPr>
          <w:rFonts w:ascii="Arial" w:hAnsi="Arial" w:cs="Arial"/>
          <w:sz w:val="24"/>
          <w:szCs w:val="24"/>
        </w:rPr>
        <w:t xml:space="preserve"> P., </w:t>
      </w:r>
      <w:proofErr w:type="spellStart"/>
      <w:r w:rsidRPr="00715721">
        <w:rPr>
          <w:rFonts w:ascii="Arial" w:hAnsi="Arial" w:cs="Arial"/>
          <w:sz w:val="24"/>
          <w:szCs w:val="24"/>
        </w:rPr>
        <w:t>Ekoinnowacje</w:t>
      </w:r>
      <w:proofErr w:type="spellEnd"/>
      <w:r w:rsidRPr="00715721">
        <w:rPr>
          <w:rFonts w:ascii="Arial" w:hAnsi="Arial" w:cs="Arial"/>
          <w:sz w:val="24"/>
          <w:szCs w:val="24"/>
        </w:rPr>
        <w:t xml:space="preserve"> w polskich przedsiębiorstwach, </w:t>
      </w:r>
      <w:proofErr w:type="spellStart"/>
      <w:r w:rsidRPr="00715721">
        <w:rPr>
          <w:rFonts w:ascii="Arial" w:hAnsi="Arial" w:cs="Arial"/>
          <w:sz w:val="24"/>
          <w:szCs w:val="24"/>
        </w:rPr>
        <w:t>European</w:t>
      </w:r>
      <w:proofErr w:type="spellEnd"/>
      <w:r w:rsidRPr="00715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5721">
        <w:rPr>
          <w:rFonts w:ascii="Arial" w:hAnsi="Arial" w:cs="Arial"/>
          <w:sz w:val="24"/>
          <w:szCs w:val="24"/>
        </w:rPr>
        <w:t>Journal</w:t>
      </w:r>
      <w:proofErr w:type="spellEnd"/>
      <w:r w:rsidRPr="00715721">
        <w:rPr>
          <w:rFonts w:ascii="Arial" w:hAnsi="Arial" w:cs="Arial"/>
          <w:sz w:val="24"/>
          <w:szCs w:val="24"/>
        </w:rPr>
        <w:t xml:space="preserve"> of Management and </w:t>
      </w:r>
      <w:proofErr w:type="spellStart"/>
      <w:r w:rsidRPr="00715721">
        <w:rPr>
          <w:rFonts w:ascii="Arial" w:hAnsi="Arial" w:cs="Arial"/>
          <w:sz w:val="24"/>
          <w:szCs w:val="24"/>
        </w:rPr>
        <w:t>Social</w:t>
      </w:r>
      <w:proofErr w:type="spellEnd"/>
      <w:r w:rsidRPr="00715721">
        <w:rPr>
          <w:rFonts w:ascii="Arial" w:hAnsi="Arial" w:cs="Arial"/>
          <w:sz w:val="24"/>
          <w:szCs w:val="24"/>
        </w:rPr>
        <w:t xml:space="preserve"> Science, Tom 1 Nr 1, 2020 </w:t>
      </w:r>
    </w:p>
    <w:p w:rsidR="00AD37FF" w:rsidRPr="00715721" w:rsidRDefault="00AD37FF" w:rsidP="00AD37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sz w:val="24"/>
          <w:szCs w:val="24"/>
        </w:rPr>
        <w:t>3. Ministerstwo Klimatu i Środowiska, Zrównoważony Rozwój, polska do 2040 , Warszawa</w:t>
      </w:r>
    </w:p>
    <w:p w:rsidR="00AD37FF" w:rsidRPr="00715721" w:rsidRDefault="00AD37FF" w:rsidP="00AD37F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AD37FF" w:rsidRPr="00715721" w:rsidRDefault="00AD37FF" w:rsidP="00AD37F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15721">
        <w:rPr>
          <w:rFonts w:ascii="Arial" w:hAnsi="Arial" w:cs="Arial"/>
          <w:b/>
          <w:bCs/>
          <w:sz w:val="24"/>
          <w:szCs w:val="24"/>
        </w:rPr>
        <w:t>PROWADZĄCY PRZEDMIOT ( IMIĘ, NAZWISKO, ADRES E-MAIL)</w:t>
      </w:r>
    </w:p>
    <w:p w:rsidR="00AD37FF" w:rsidRPr="00715721" w:rsidRDefault="00AD37FF" w:rsidP="00AD37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sz w:val="24"/>
          <w:szCs w:val="24"/>
        </w:rPr>
        <w:lastRenderedPageBreak/>
        <w:t xml:space="preserve">Agata Kielesińska </w:t>
      </w:r>
      <w:hyperlink r:id="rId4" w:history="1">
        <w:r w:rsidRPr="00715721">
          <w:rPr>
            <w:rFonts w:ascii="Arial" w:hAnsi="Arial" w:cs="Arial"/>
            <w:sz w:val="24"/>
            <w:szCs w:val="24"/>
          </w:rPr>
          <w:t>agata.kielesinska@pcz.pl</w:t>
        </w:r>
      </w:hyperlink>
    </w:p>
    <w:p w:rsidR="00AD37FF" w:rsidRPr="00715721" w:rsidRDefault="00AD37FF" w:rsidP="00AD37FF">
      <w:pPr>
        <w:tabs>
          <w:tab w:val="left" w:pos="603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sz w:val="24"/>
          <w:szCs w:val="24"/>
        </w:rPr>
        <w:t xml:space="preserve">Katarzyna Olejniczak-Szuster </w:t>
      </w:r>
      <w:hyperlink r:id="rId5" w:history="1">
        <w:r w:rsidRPr="00715721">
          <w:rPr>
            <w:rFonts w:ascii="Arial" w:hAnsi="Arial" w:cs="Arial"/>
            <w:sz w:val="24"/>
            <w:szCs w:val="24"/>
          </w:rPr>
          <w:t>k.olejniczak-szuster@pcz.pl</w:t>
        </w:r>
      </w:hyperlink>
    </w:p>
    <w:p w:rsidR="00AD37FF" w:rsidRPr="00715721" w:rsidRDefault="00AD37FF" w:rsidP="00AD37FF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D37FF" w:rsidRPr="00715721" w:rsidRDefault="00AD37FF" w:rsidP="00AD37FF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15721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AD37FF" w:rsidRPr="00715721" w:rsidTr="00C117BF">
        <w:trPr>
          <w:jc w:val="center"/>
        </w:trPr>
        <w:tc>
          <w:tcPr>
            <w:tcW w:w="565" w:type="pct"/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1568" w:type="pct"/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Odniesienie danego efektu do efektów zdefiniowanych                    dla całego programu </w:t>
            </w:r>
          </w:p>
        </w:tc>
        <w:tc>
          <w:tcPr>
            <w:tcW w:w="724" w:type="pct"/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798" w:type="pct"/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826" w:type="pct"/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520" w:type="pct"/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AD37FF" w:rsidRPr="00715721" w:rsidTr="00C117BF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71572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K_W02,</w:t>
            </w:r>
            <w:r w:rsidRPr="007157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721">
              <w:rPr>
                <w:rFonts w:ascii="Arial" w:hAnsi="Arial" w:cs="Arial"/>
                <w:bCs/>
                <w:sz w:val="24"/>
                <w:szCs w:val="24"/>
              </w:rPr>
              <w:t>K_W03,</w:t>
            </w:r>
            <w:r w:rsidRPr="00715721">
              <w:rPr>
                <w:rFonts w:ascii="Arial" w:hAnsi="Arial" w:cs="Arial"/>
                <w:sz w:val="24"/>
                <w:szCs w:val="24"/>
              </w:rPr>
              <w:t xml:space="preserve"> K_U07, </w:t>
            </w:r>
            <w:r w:rsidRPr="00715721">
              <w:rPr>
                <w:rFonts w:ascii="Arial" w:hAnsi="Arial" w:cs="Arial"/>
                <w:bCs/>
                <w:sz w:val="24"/>
                <w:szCs w:val="24"/>
              </w:rPr>
              <w:t>K_K03, K_K05,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C1-C3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W4-W5, W8-W10, C6-C7, C10-C11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1-3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37FF" w:rsidRPr="00715721" w:rsidTr="00C117BF">
        <w:trPr>
          <w:trHeight w:val="353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71572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K_W02, K_W03,K_U10</w:t>
            </w:r>
            <w:r w:rsidRPr="00715721">
              <w:rPr>
                <w:rFonts w:ascii="Arial" w:hAnsi="Arial" w:cs="Arial"/>
                <w:sz w:val="24"/>
                <w:szCs w:val="24"/>
              </w:rPr>
              <w:t xml:space="preserve"> , </w:t>
            </w:r>
            <w:r w:rsidRPr="00715721">
              <w:rPr>
                <w:rFonts w:ascii="Arial" w:hAnsi="Arial" w:cs="Arial"/>
                <w:bCs/>
                <w:sz w:val="24"/>
                <w:szCs w:val="24"/>
              </w:rPr>
              <w:t>K_K03, K_K05,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C1-C3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W6, W8, W11-W14, C4-C5, C8- C9, C12-C13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1-3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37FF" w:rsidRPr="00715721" w:rsidTr="00C117BF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71572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K_W02, K_W03,</w:t>
            </w:r>
            <w:r w:rsidRPr="007157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721">
              <w:rPr>
                <w:rFonts w:ascii="Arial" w:hAnsi="Arial" w:cs="Arial"/>
                <w:bCs/>
                <w:sz w:val="24"/>
                <w:szCs w:val="24"/>
              </w:rPr>
              <w:t>K_U07,</w:t>
            </w:r>
            <w:r w:rsidRPr="00715721">
              <w:rPr>
                <w:rFonts w:ascii="Arial" w:hAnsi="Arial" w:cs="Arial"/>
                <w:sz w:val="24"/>
                <w:szCs w:val="24"/>
              </w:rPr>
              <w:t xml:space="preserve"> K_U10,</w:t>
            </w:r>
            <w:r w:rsidRPr="00715721">
              <w:rPr>
                <w:rFonts w:ascii="Arial" w:hAnsi="Arial" w:cs="Arial"/>
                <w:bCs/>
                <w:sz w:val="24"/>
                <w:szCs w:val="24"/>
              </w:rPr>
              <w:t>K_K03, K_K05,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C1-C3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W7-W15, C1-C13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1-3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</w:tc>
      </w:tr>
      <w:tr w:rsidR="00AD37FF" w:rsidRPr="00715721" w:rsidTr="00C117BF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715721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K_W05,K_K03,</w:t>
            </w:r>
            <w:r w:rsidRPr="007157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721">
              <w:rPr>
                <w:rFonts w:ascii="Arial" w:hAnsi="Arial" w:cs="Arial"/>
                <w:bCs/>
                <w:sz w:val="24"/>
                <w:szCs w:val="24"/>
              </w:rPr>
              <w:t>K_U03, 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C1-C3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W4-W5, W11-W13, W15, C6-C7, C12-C14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1-3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  <w:p w:rsidR="00AD37FF" w:rsidRPr="00715721" w:rsidRDefault="00AD37FF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AD37FF" w:rsidRPr="00715721" w:rsidRDefault="00AD37FF" w:rsidP="00AD37FF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D37FF" w:rsidRPr="00715721" w:rsidRDefault="00AD37FF" w:rsidP="00AD37FF">
      <w:pPr>
        <w:spacing w:after="0" w:line="240" w:lineRule="auto"/>
        <w:rPr>
          <w:rFonts w:ascii="roboto" w:hAnsi="roboto" w:cs="Times New Roman"/>
        </w:rPr>
      </w:pPr>
      <w:r w:rsidRPr="00715721">
        <w:rPr>
          <w:rFonts w:ascii="roboto" w:hAnsi="roboto" w:cs="Times New Roman"/>
          <w:b/>
          <w:bCs/>
        </w:rPr>
        <w:t>FORMY OCENY - SZCZEGÓŁY</w:t>
      </w:r>
    </w:p>
    <w:tbl>
      <w:tblPr>
        <w:tblStyle w:val="TableGrid1"/>
        <w:tblW w:w="5000" w:type="pct"/>
        <w:tblInd w:w="0" w:type="dxa"/>
        <w:tblCellMar>
          <w:top w:w="7" w:type="dxa"/>
          <w:left w:w="41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076"/>
        <w:gridCol w:w="2155"/>
        <w:gridCol w:w="2266"/>
        <w:gridCol w:w="2041"/>
      </w:tblGrid>
      <w:tr w:rsidR="00AD37FF" w:rsidRPr="00715721" w:rsidTr="00C117BF">
        <w:trPr>
          <w:trHeight w:val="252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FF" w:rsidRPr="00715721" w:rsidRDefault="00AD37FF" w:rsidP="00C117BF">
            <w:pPr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FF" w:rsidRPr="00715721" w:rsidRDefault="00AD37FF" w:rsidP="00C117BF">
            <w:pPr>
              <w:ind w:right="27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sz w:val="24"/>
                <w:szCs w:val="24"/>
              </w:rPr>
              <w:t>Na ocenę 2</w:t>
            </w:r>
            <w:r w:rsidRPr="007157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FF" w:rsidRPr="00715721" w:rsidRDefault="00AD37FF" w:rsidP="00C117BF">
            <w:pPr>
              <w:ind w:right="30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sz w:val="24"/>
                <w:szCs w:val="24"/>
              </w:rPr>
              <w:t>Na ocenę 3</w:t>
            </w:r>
            <w:r w:rsidRPr="007157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FF" w:rsidRPr="00715721" w:rsidRDefault="00AD37FF" w:rsidP="00C117BF">
            <w:pPr>
              <w:ind w:right="27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sz w:val="24"/>
                <w:szCs w:val="24"/>
              </w:rPr>
              <w:t>Na ocenę 4</w:t>
            </w:r>
            <w:r w:rsidRPr="007157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FF" w:rsidRPr="00715721" w:rsidRDefault="00AD37FF" w:rsidP="00C117BF">
            <w:pPr>
              <w:ind w:right="24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sz w:val="24"/>
                <w:szCs w:val="24"/>
              </w:rPr>
              <w:t>Na ocenę 5</w:t>
            </w:r>
            <w:r w:rsidRPr="007157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D37FF" w:rsidRPr="00715721" w:rsidTr="00C117BF">
        <w:trPr>
          <w:trHeight w:val="2672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715721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Student nie identyfikuje podstawowych aspektów wdrożenia systemów zarządzania środowiskowego w przedsiębiorstwie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Student umie identyfikować tylko niektóre podstawowe aspekty wdrożenia systemów zarządzania środowiskowego w przedsiębiorstwie</w:t>
            </w: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Student potrafi określić i identyfikuje podstawowe aspekty wdrożenia systemów zarządzania środowiskowego w przedsiębiorstwie</w:t>
            </w: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Student identyfikuje podstawowe aspekty wdrożenia systemów zarządzania środowiskowego w przedsiębiorstwie. Potrafi podać przykłady.</w:t>
            </w: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7FF" w:rsidRPr="00715721" w:rsidTr="00C117BF">
        <w:trPr>
          <w:trHeight w:val="1971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715721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 xml:space="preserve">Student nie posiada wysoko rozwiniętej świadomość na temat istoty zrównoważonego rozwoju i jego wpływu na </w:t>
            </w:r>
            <w:r w:rsidRPr="00715721">
              <w:rPr>
                <w:rFonts w:ascii="Arial" w:hAnsi="Arial" w:cs="Arial"/>
                <w:bCs/>
                <w:sz w:val="24"/>
                <w:szCs w:val="24"/>
              </w:rPr>
              <w:lastRenderedPageBreak/>
              <w:t>współczesne zarządzanie</w:t>
            </w: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posiada  tylko częściowo rozwiniętą świadomość na temat istoty zrównoważonego rozwoju i jego wpływu na </w:t>
            </w:r>
            <w:r w:rsidRPr="00715721">
              <w:rPr>
                <w:rFonts w:ascii="Arial" w:hAnsi="Arial" w:cs="Arial"/>
                <w:bCs/>
                <w:sz w:val="24"/>
                <w:szCs w:val="24"/>
              </w:rPr>
              <w:lastRenderedPageBreak/>
              <w:t>współczesne zarządzanie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7FF" w:rsidRPr="00715721" w:rsidRDefault="00AD37FF" w:rsidP="00C117B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 xml:space="preserve">Student posiada  rozwiniętą świadomość na temat istoty zrównoważonego rozwoju i jego wpływu na </w:t>
            </w:r>
            <w:r w:rsidRPr="00715721">
              <w:rPr>
                <w:rFonts w:ascii="Arial" w:hAnsi="Arial" w:cs="Arial"/>
                <w:bCs/>
                <w:sz w:val="24"/>
                <w:szCs w:val="24"/>
              </w:rPr>
              <w:lastRenderedPageBreak/>
              <w:t>współczesne zarządzanie</w:t>
            </w: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posiada wysoko rozwiniętą świadomość na temat istoty zrównoważonego rozwoju i jego wpływu na </w:t>
            </w:r>
            <w:r w:rsidRPr="00715721">
              <w:rPr>
                <w:rFonts w:ascii="Arial" w:hAnsi="Arial" w:cs="Arial"/>
                <w:bCs/>
                <w:sz w:val="24"/>
                <w:szCs w:val="24"/>
              </w:rPr>
              <w:lastRenderedPageBreak/>
              <w:t>współczesne zarządzanie.</w:t>
            </w:r>
          </w:p>
          <w:p w:rsidR="00AD37FF" w:rsidRPr="00715721" w:rsidRDefault="00AD37FF" w:rsidP="00C117B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 xml:space="preserve"> Podaje podać przykłady.</w:t>
            </w:r>
          </w:p>
          <w:p w:rsidR="00AD37FF" w:rsidRPr="00715721" w:rsidRDefault="00AD37FF" w:rsidP="00C117BF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7FF" w:rsidRPr="00715721" w:rsidTr="00C117BF">
        <w:trPr>
          <w:trHeight w:val="545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sz w:val="24"/>
                <w:szCs w:val="24"/>
              </w:rPr>
              <w:lastRenderedPageBreak/>
              <w:t>EU</w:t>
            </w:r>
            <w:r w:rsidRPr="00715721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 xml:space="preserve">Student nie potrafi scharakteryzować podstaw wdrożenia </w:t>
            </w:r>
            <w:proofErr w:type="spellStart"/>
            <w:r w:rsidRPr="00715721">
              <w:rPr>
                <w:rFonts w:ascii="Arial" w:hAnsi="Arial" w:cs="Arial"/>
                <w:bCs/>
                <w:sz w:val="24"/>
                <w:szCs w:val="24"/>
              </w:rPr>
              <w:t>ekoinnowacji</w:t>
            </w:r>
            <w:proofErr w:type="spellEnd"/>
            <w:r w:rsidRPr="00715721">
              <w:rPr>
                <w:rFonts w:ascii="Arial" w:hAnsi="Arial" w:cs="Arial"/>
                <w:bCs/>
                <w:sz w:val="24"/>
                <w:szCs w:val="24"/>
              </w:rPr>
              <w:t>, oszczędnych innowacji oraz wyszczuplonego zarządzania w przedsiębiorstwie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 xml:space="preserve">Student posiada nie pełną wiedzę teoretyczną z zakresu podstaw wdrożenia </w:t>
            </w:r>
            <w:proofErr w:type="spellStart"/>
            <w:r w:rsidRPr="00715721">
              <w:rPr>
                <w:rFonts w:ascii="Arial" w:hAnsi="Arial" w:cs="Arial"/>
                <w:bCs/>
                <w:sz w:val="24"/>
                <w:szCs w:val="24"/>
              </w:rPr>
              <w:t>ekoinnowacji</w:t>
            </w:r>
            <w:proofErr w:type="spellEnd"/>
            <w:r w:rsidRPr="00715721">
              <w:rPr>
                <w:rFonts w:ascii="Arial" w:hAnsi="Arial" w:cs="Arial"/>
                <w:bCs/>
                <w:sz w:val="24"/>
                <w:szCs w:val="24"/>
              </w:rPr>
              <w:t>, oszczędnych innowacji oraz wyszczuplonego zarządzania w przedsiębiorstwie</w:t>
            </w: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 xml:space="preserve">Student posiada wiedzę teoretyczna z zakresu podstaw wdrożenia  </w:t>
            </w:r>
            <w:proofErr w:type="spellStart"/>
            <w:r w:rsidRPr="00715721">
              <w:rPr>
                <w:rFonts w:ascii="Arial" w:hAnsi="Arial" w:cs="Arial"/>
                <w:bCs/>
                <w:sz w:val="24"/>
                <w:szCs w:val="24"/>
              </w:rPr>
              <w:t>ekoinnowacji</w:t>
            </w:r>
            <w:proofErr w:type="spellEnd"/>
            <w:r w:rsidRPr="00715721">
              <w:rPr>
                <w:rFonts w:ascii="Arial" w:hAnsi="Arial" w:cs="Arial"/>
                <w:bCs/>
                <w:sz w:val="24"/>
                <w:szCs w:val="24"/>
              </w:rPr>
              <w:t>, oszczędnych innowacji oraz wyszczuplonego zarządzania w przedsiębiorstwie</w:t>
            </w: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 xml:space="preserve">Student potrafi wykorzystać wiedzę teoretyczną oraz scharakteryzować podstawy wdrożenia </w:t>
            </w:r>
            <w:proofErr w:type="spellStart"/>
            <w:r w:rsidRPr="00715721">
              <w:rPr>
                <w:rFonts w:ascii="Arial" w:hAnsi="Arial" w:cs="Arial"/>
                <w:bCs/>
                <w:sz w:val="24"/>
                <w:szCs w:val="24"/>
              </w:rPr>
              <w:t>ekoinnowacji</w:t>
            </w:r>
            <w:proofErr w:type="spellEnd"/>
            <w:r w:rsidRPr="00715721">
              <w:rPr>
                <w:rFonts w:ascii="Arial" w:hAnsi="Arial" w:cs="Arial"/>
                <w:bCs/>
                <w:sz w:val="24"/>
                <w:szCs w:val="24"/>
              </w:rPr>
              <w:t>, oszczędnych innowacji oraz wyszczuplonego zarządzani w przedsiębiorstwie a . Potrafi podać przykłady.</w:t>
            </w:r>
          </w:p>
        </w:tc>
      </w:tr>
      <w:tr w:rsidR="00AD37FF" w:rsidRPr="00715721" w:rsidTr="00C117BF">
        <w:trPr>
          <w:trHeight w:val="1476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715721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 xml:space="preserve">Student  nie zna instrumentów oraz uwarunkowań prawnych i organizacyjnych dotyczących </w:t>
            </w:r>
            <w:proofErr w:type="spellStart"/>
            <w:r w:rsidRPr="00715721">
              <w:rPr>
                <w:rFonts w:ascii="Arial" w:hAnsi="Arial" w:cs="Arial"/>
                <w:sz w:val="24"/>
                <w:szCs w:val="24"/>
              </w:rPr>
              <w:t>wdrożeania</w:t>
            </w:r>
            <w:proofErr w:type="spellEnd"/>
            <w:r w:rsidRPr="00715721">
              <w:rPr>
                <w:rFonts w:ascii="Arial" w:hAnsi="Arial" w:cs="Arial"/>
                <w:sz w:val="24"/>
                <w:szCs w:val="24"/>
              </w:rPr>
              <w:t xml:space="preserve"> systemów </w:t>
            </w:r>
            <w:proofErr w:type="spellStart"/>
            <w:r w:rsidRPr="00715721">
              <w:rPr>
                <w:rFonts w:ascii="Arial" w:hAnsi="Arial" w:cs="Arial"/>
                <w:sz w:val="24"/>
                <w:szCs w:val="24"/>
              </w:rPr>
              <w:t>ekozarządzania</w:t>
            </w:r>
            <w:proofErr w:type="spellEnd"/>
            <w:r w:rsidRPr="00715721">
              <w:rPr>
                <w:rFonts w:ascii="Arial" w:hAnsi="Arial" w:cs="Arial"/>
                <w:sz w:val="24"/>
                <w:szCs w:val="24"/>
              </w:rPr>
              <w:t xml:space="preserve"> w przedsiębiorstwie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 xml:space="preserve">Student  potrafi wymienić  tylko niektóre instrumenty oraz uwarunkowania prawne dotyczących wdrożenia systemów </w:t>
            </w:r>
            <w:proofErr w:type="spellStart"/>
            <w:r w:rsidRPr="00715721">
              <w:rPr>
                <w:rFonts w:ascii="Arial" w:hAnsi="Arial" w:cs="Arial"/>
                <w:sz w:val="24"/>
                <w:szCs w:val="24"/>
              </w:rPr>
              <w:t>ekozarządzania</w:t>
            </w:r>
            <w:proofErr w:type="spellEnd"/>
            <w:r w:rsidRPr="00715721">
              <w:rPr>
                <w:rFonts w:ascii="Arial" w:hAnsi="Arial" w:cs="Arial"/>
                <w:sz w:val="24"/>
                <w:szCs w:val="24"/>
              </w:rPr>
              <w:t xml:space="preserve"> w przedsiębiorstwie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 xml:space="preserve">Student   zna większość  instrumentów oraz uwarunkowań prawnych i organizacyjnych dotyczących wdrożenia systemów </w:t>
            </w:r>
            <w:proofErr w:type="spellStart"/>
            <w:r w:rsidRPr="00715721">
              <w:rPr>
                <w:rFonts w:ascii="Arial" w:hAnsi="Arial" w:cs="Arial"/>
                <w:sz w:val="24"/>
                <w:szCs w:val="24"/>
              </w:rPr>
              <w:t>ekozarządzania</w:t>
            </w:r>
            <w:proofErr w:type="spellEnd"/>
            <w:r w:rsidRPr="00715721">
              <w:rPr>
                <w:rFonts w:ascii="Arial" w:hAnsi="Arial" w:cs="Arial"/>
                <w:sz w:val="24"/>
                <w:szCs w:val="24"/>
              </w:rPr>
              <w:t xml:space="preserve"> w przedsiębiorstwie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FF" w:rsidRPr="00715721" w:rsidRDefault="00AD37FF" w:rsidP="00C117BF">
            <w:pPr>
              <w:rPr>
                <w:rFonts w:ascii="Arial" w:hAnsi="Arial" w:cs="Arial"/>
                <w:sz w:val="24"/>
                <w:szCs w:val="24"/>
              </w:rPr>
            </w:pPr>
            <w:r w:rsidRPr="00715721">
              <w:rPr>
                <w:rFonts w:ascii="Arial" w:hAnsi="Arial" w:cs="Arial"/>
                <w:sz w:val="24"/>
                <w:szCs w:val="24"/>
              </w:rPr>
              <w:t xml:space="preserve">Student zna instrumenty oraz uwarunkowania prawne i organizacyjne dotyczące wdrożenia systemów </w:t>
            </w:r>
            <w:proofErr w:type="spellStart"/>
            <w:r w:rsidRPr="00715721">
              <w:rPr>
                <w:rFonts w:ascii="Arial" w:hAnsi="Arial" w:cs="Arial"/>
                <w:sz w:val="24"/>
                <w:szCs w:val="24"/>
              </w:rPr>
              <w:t>ekozarządzania</w:t>
            </w:r>
            <w:proofErr w:type="spellEnd"/>
            <w:r w:rsidRPr="00715721">
              <w:rPr>
                <w:rFonts w:ascii="Arial" w:hAnsi="Arial" w:cs="Arial"/>
                <w:sz w:val="24"/>
                <w:szCs w:val="24"/>
              </w:rPr>
              <w:t xml:space="preserve"> w przedsiębiorstwie</w:t>
            </w:r>
          </w:p>
          <w:p w:rsidR="00AD37FF" w:rsidRPr="00715721" w:rsidRDefault="00AD37FF" w:rsidP="00C117BF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37FF" w:rsidRPr="00715721" w:rsidRDefault="00AD37FF" w:rsidP="00AD37FF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715721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37FF" w:rsidRPr="00715721" w:rsidRDefault="00AD37FF" w:rsidP="00AD37F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15721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15721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15721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Informacje na temat terminu zajęć (dzień tygodnia/ godzina) - Informacje znajdują się na stronie internetowej Wydziału Zarządzania oraz w systemie USOS.</w:t>
      </w:r>
    </w:p>
    <w:p w:rsidR="00AD37FF" w:rsidRPr="00715721" w:rsidRDefault="00AD37FF" w:rsidP="00AD37F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5721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7D67CD" w:rsidRDefault="007D67CD"/>
    <w:sectPr w:rsidR="007D6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FF"/>
    <w:rsid w:val="007D67CD"/>
    <w:rsid w:val="00A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80C37-A057-490C-A02F-9522BAF4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7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1">
    <w:name w:val="TableGrid1"/>
    <w:rsid w:val="00AD37F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olejniczak-szuster@pcz.pl" TargetMode="External"/><Relationship Id="rId4" Type="http://schemas.openxmlformats.org/officeDocument/2006/relationships/hyperlink" Target="mailto:agata.kielesinska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2025-07-02T11:46:00Z</dcterms:created>
  <dcterms:modified xsi:type="dcterms:W3CDTF">2025-07-02T11:47:00Z</dcterms:modified>
</cp:coreProperties>
</file>