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199F" w:rsidRPr="00761830" w:rsidRDefault="0013199F" w:rsidP="0013199F">
      <w:pPr>
        <w:spacing w:after="0" w:line="36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761830">
        <w:rPr>
          <w:rFonts w:ascii="Arial" w:eastAsia="Calibri" w:hAnsi="Arial" w:cs="Arial"/>
          <w:b/>
          <w:sz w:val="24"/>
          <w:szCs w:val="24"/>
        </w:rPr>
        <w:t>SYLABUS DO PRZEDMIOTU</w:t>
      </w:r>
    </w:p>
    <w:p w:rsidR="0013199F" w:rsidRPr="00761830" w:rsidRDefault="0013199F" w:rsidP="0013199F">
      <w:pPr>
        <w:spacing w:after="0" w:line="36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67"/>
        <w:gridCol w:w="5295"/>
      </w:tblGrid>
      <w:tr w:rsidR="0013199F" w:rsidRPr="00761830" w:rsidTr="00A97B28">
        <w:trPr>
          <w:trHeight w:val="567"/>
        </w:trPr>
        <w:tc>
          <w:tcPr>
            <w:tcW w:w="3984" w:type="dxa"/>
            <w:vAlign w:val="center"/>
          </w:tcPr>
          <w:p w:rsidR="0013199F" w:rsidRPr="00761830" w:rsidRDefault="0013199F" w:rsidP="00A97B28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761830">
              <w:rPr>
                <w:rFonts w:ascii="Arial" w:eastAsia="Times New Roman" w:hAnsi="Arial" w:cs="Arial"/>
                <w:sz w:val="24"/>
                <w:szCs w:val="24"/>
                <w:u w:val="single"/>
              </w:rPr>
              <w:t>Nazwa przedmiotu</w:t>
            </w:r>
          </w:p>
        </w:tc>
        <w:tc>
          <w:tcPr>
            <w:tcW w:w="5502" w:type="dxa"/>
            <w:vAlign w:val="center"/>
          </w:tcPr>
          <w:p w:rsidR="0013199F" w:rsidRPr="00761830" w:rsidRDefault="0013199F" w:rsidP="00A97B28">
            <w:pPr>
              <w:spacing w:after="0" w:line="240" w:lineRule="auto"/>
              <w:ind w:left="4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bookmarkStart w:id="0" w:name="_GoBack"/>
            <w:r w:rsidRPr="00761830">
              <w:rPr>
                <w:rFonts w:ascii="Arial" w:eastAsia="Calibri" w:hAnsi="Arial" w:cs="Arial"/>
                <w:b/>
                <w:sz w:val="24"/>
                <w:szCs w:val="24"/>
              </w:rPr>
              <w:t>Zarządzanie projektami HR</w:t>
            </w:r>
          </w:p>
          <w:p w:rsidR="0013199F" w:rsidRPr="00761830" w:rsidRDefault="0013199F" w:rsidP="00A97B28">
            <w:pPr>
              <w:spacing w:after="0" w:line="240" w:lineRule="auto"/>
              <w:ind w:left="4"/>
            </w:pPr>
            <w:r w:rsidRPr="00761830">
              <w:rPr>
                <w:rFonts w:ascii="Arial" w:eastAsia="Calibri" w:hAnsi="Arial" w:cs="Arial"/>
                <w:b/>
                <w:sz w:val="24"/>
                <w:szCs w:val="24"/>
              </w:rPr>
              <w:t>HR Project Management</w:t>
            </w:r>
            <w:bookmarkEnd w:id="0"/>
          </w:p>
        </w:tc>
      </w:tr>
      <w:tr w:rsidR="0013199F" w:rsidRPr="00761830" w:rsidTr="00A97B28">
        <w:trPr>
          <w:trHeight w:val="567"/>
        </w:trPr>
        <w:tc>
          <w:tcPr>
            <w:tcW w:w="3984" w:type="dxa"/>
            <w:vAlign w:val="center"/>
          </w:tcPr>
          <w:p w:rsidR="0013199F" w:rsidRPr="00761830" w:rsidRDefault="0013199F" w:rsidP="00A97B28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761830">
              <w:rPr>
                <w:rFonts w:ascii="Arial" w:eastAsia="Times New Roman" w:hAnsi="Arial" w:cs="Arial"/>
                <w:sz w:val="24"/>
                <w:szCs w:val="24"/>
                <w:u w:val="single"/>
              </w:rPr>
              <w:t>Kierunek</w:t>
            </w:r>
          </w:p>
        </w:tc>
        <w:tc>
          <w:tcPr>
            <w:tcW w:w="5502" w:type="dxa"/>
            <w:vAlign w:val="center"/>
          </w:tcPr>
          <w:p w:rsidR="0013199F" w:rsidRPr="00761830" w:rsidRDefault="0013199F" w:rsidP="00A97B28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61830">
              <w:rPr>
                <w:rFonts w:ascii="Arial" w:eastAsia="Times New Roman" w:hAnsi="Arial" w:cs="Arial"/>
                <w:b/>
                <w:sz w:val="24"/>
                <w:szCs w:val="24"/>
              </w:rPr>
              <w:t>Zarządzanie</w:t>
            </w:r>
          </w:p>
        </w:tc>
      </w:tr>
      <w:tr w:rsidR="0013199F" w:rsidRPr="00761830" w:rsidTr="00A97B28">
        <w:trPr>
          <w:trHeight w:val="567"/>
        </w:trPr>
        <w:tc>
          <w:tcPr>
            <w:tcW w:w="3984" w:type="dxa"/>
            <w:vAlign w:val="center"/>
          </w:tcPr>
          <w:p w:rsidR="0013199F" w:rsidRPr="00761830" w:rsidRDefault="0013199F" w:rsidP="00A97B28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761830">
              <w:rPr>
                <w:rFonts w:ascii="Arial" w:eastAsia="Times New Roman" w:hAnsi="Arial" w:cs="Arial"/>
                <w:sz w:val="24"/>
                <w:szCs w:val="24"/>
                <w:u w:val="single"/>
              </w:rPr>
              <w:t>Forma studiów</w:t>
            </w:r>
          </w:p>
        </w:tc>
        <w:tc>
          <w:tcPr>
            <w:tcW w:w="5502" w:type="dxa"/>
            <w:vAlign w:val="center"/>
          </w:tcPr>
          <w:p w:rsidR="0013199F" w:rsidRPr="00761830" w:rsidRDefault="0013199F" w:rsidP="00A97B28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vertAlign w:val="superscript"/>
              </w:rPr>
            </w:pPr>
            <w:r w:rsidRPr="00761830">
              <w:rPr>
                <w:rFonts w:ascii="Arial" w:eastAsia="Times New Roman" w:hAnsi="Arial" w:cs="Arial"/>
                <w:b/>
                <w:sz w:val="24"/>
                <w:szCs w:val="24"/>
              </w:rPr>
              <w:t>Stacjonarne/</w:t>
            </w:r>
            <w:r w:rsidRPr="00761830">
              <w:rPr>
                <w:rFonts w:ascii="Arial" w:eastAsia="Times New Roman" w:hAnsi="Arial" w:cs="Arial"/>
                <w:b/>
                <w:strike/>
                <w:sz w:val="24"/>
                <w:szCs w:val="24"/>
              </w:rPr>
              <w:t>Niestacjonarne</w:t>
            </w:r>
          </w:p>
        </w:tc>
      </w:tr>
      <w:tr w:rsidR="0013199F" w:rsidRPr="00761830" w:rsidTr="00A97B28">
        <w:trPr>
          <w:trHeight w:val="567"/>
        </w:trPr>
        <w:tc>
          <w:tcPr>
            <w:tcW w:w="3984" w:type="dxa"/>
            <w:vAlign w:val="center"/>
          </w:tcPr>
          <w:p w:rsidR="0013199F" w:rsidRPr="00761830" w:rsidRDefault="0013199F" w:rsidP="00A97B28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761830">
              <w:rPr>
                <w:rFonts w:ascii="Arial" w:eastAsia="Times New Roman" w:hAnsi="Arial" w:cs="Arial"/>
                <w:sz w:val="24"/>
                <w:szCs w:val="24"/>
                <w:u w:val="single"/>
              </w:rPr>
              <w:t>Poziom kształcenia</w:t>
            </w:r>
          </w:p>
        </w:tc>
        <w:tc>
          <w:tcPr>
            <w:tcW w:w="5502" w:type="dxa"/>
            <w:vAlign w:val="center"/>
          </w:tcPr>
          <w:p w:rsidR="0013199F" w:rsidRPr="00761830" w:rsidRDefault="0013199F" w:rsidP="00A97B28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vertAlign w:val="superscript"/>
              </w:rPr>
            </w:pPr>
            <w:r w:rsidRPr="00761830">
              <w:rPr>
                <w:rFonts w:ascii="Arial" w:eastAsia="Times New Roman" w:hAnsi="Arial" w:cs="Arial"/>
                <w:b/>
                <w:sz w:val="24"/>
                <w:szCs w:val="24"/>
              </w:rPr>
              <w:t>Drugiego stopnia</w:t>
            </w:r>
          </w:p>
        </w:tc>
      </w:tr>
      <w:tr w:rsidR="0013199F" w:rsidRPr="00761830" w:rsidTr="00A97B28">
        <w:trPr>
          <w:trHeight w:val="567"/>
        </w:trPr>
        <w:tc>
          <w:tcPr>
            <w:tcW w:w="3984" w:type="dxa"/>
            <w:vAlign w:val="center"/>
          </w:tcPr>
          <w:p w:rsidR="0013199F" w:rsidRPr="00761830" w:rsidRDefault="0013199F" w:rsidP="00A97B28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761830">
              <w:rPr>
                <w:rFonts w:ascii="Arial" w:eastAsia="Times New Roman" w:hAnsi="Arial" w:cs="Arial"/>
                <w:sz w:val="24"/>
                <w:szCs w:val="24"/>
                <w:u w:val="single"/>
              </w:rPr>
              <w:t>Rok</w:t>
            </w:r>
          </w:p>
        </w:tc>
        <w:tc>
          <w:tcPr>
            <w:tcW w:w="5502" w:type="dxa"/>
            <w:vAlign w:val="center"/>
          </w:tcPr>
          <w:p w:rsidR="0013199F" w:rsidRPr="00761830" w:rsidRDefault="0013199F" w:rsidP="00A97B28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61830">
              <w:rPr>
                <w:rFonts w:ascii="Arial" w:eastAsia="Times New Roman" w:hAnsi="Arial" w:cs="Arial"/>
                <w:b/>
                <w:sz w:val="24"/>
                <w:szCs w:val="24"/>
              </w:rPr>
              <w:t>2</w:t>
            </w:r>
          </w:p>
        </w:tc>
      </w:tr>
      <w:tr w:rsidR="0013199F" w:rsidRPr="00761830" w:rsidTr="00A97B28">
        <w:trPr>
          <w:trHeight w:val="567"/>
        </w:trPr>
        <w:tc>
          <w:tcPr>
            <w:tcW w:w="3984" w:type="dxa"/>
            <w:vAlign w:val="center"/>
          </w:tcPr>
          <w:p w:rsidR="0013199F" w:rsidRPr="00761830" w:rsidRDefault="0013199F" w:rsidP="00A97B28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761830">
              <w:rPr>
                <w:rFonts w:ascii="Arial" w:eastAsia="Times New Roman" w:hAnsi="Arial" w:cs="Arial"/>
                <w:sz w:val="24"/>
                <w:szCs w:val="24"/>
                <w:u w:val="single"/>
              </w:rPr>
              <w:t>Semestr</w:t>
            </w:r>
          </w:p>
        </w:tc>
        <w:tc>
          <w:tcPr>
            <w:tcW w:w="5502" w:type="dxa"/>
            <w:vAlign w:val="center"/>
          </w:tcPr>
          <w:p w:rsidR="0013199F" w:rsidRPr="00761830" w:rsidRDefault="0013199F" w:rsidP="00A97B28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61830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III</w:t>
            </w:r>
          </w:p>
        </w:tc>
      </w:tr>
      <w:tr w:rsidR="0013199F" w:rsidRPr="00761830" w:rsidTr="00A97B28">
        <w:trPr>
          <w:trHeight w:val="567"/>
        </w:trPr>
        <w:tc>
          <w:tcPr>
            <w:tcW w:w="3984" w:type="dxa"/>
            <w:vAlign w:val="center"/>
          </w:tcPr>
          <w:p w:rsidR="0013199F" w:rsidRPr="00761830" w:rsidRDefault="0013199F" w:rsidP="00A97B28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761830">
              <w:rPr>
                <w:rFonts w:ascii="Arial" w:eastAsia="Times New Roman" w:hAnsi="Arial" w:cs="Arial"/>
                <w:sz w:val="24"/>
                <w:szCs w:val="24"/>
                <w:u w:val="single"/>
              </w:rPr>
              <w:t>Jednostka prowadząca</w:t>
            </w:r>
          </w:p>
        </w:tc>
        <w:tc>
          <w:tcPr>
            <w:tcW w:w="5502" w:type="dxa"/>
            <w:vAlign w:val="center"/>
          </w:tcPr>
          <w:p w:rsidR="0013199F" w:rsidRPr="00761830" w:rsidRDefault="0013199F" w:rsidP="00A97B28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61830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Katedra Socjologii Stosowanej i Zarządzania Zasobami Ludzkimi</w:t>
            </w:r>
          </w:p>
        </w:tc>
      </w:tr>
      <w:tr w:rsidR="0013199F" w:rsidRPr="00761830" w:rsidTr="00A97B28">
        <w:trPr>
          <w:trHeight w:val="567"/>
        </w:trPr>
        <w:tc>
          <w:tcPr>
            <w:tcW w:w="3984" w:type="dxa"/>
            <w:vAlign w:val="center"/>
          </w:tcPr>
          <w:p w:rsidR="0013199F" w:rsidRPr="00761830" w:rsidRDefault="0013199F" w:rsidP="00A97B28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761830">
              <w:rPr>
                <w:rFonts w:ascii="Arial" w:eastAsia="Times New Roman" w:hAnsi="Arial" w:cs="Arial"/>
                <w:sz w:val="24"/>
                <w:szCs w:val="24"/>
                <w:u w:val="single"/>
              </w:rPr>
              <w:t xml:space="preserve">Osoba sporządzająca </w:t>
            </w:r>
          </w:p>
        </w:tc>
        <w:tc>
          <w:tcPr>
            <w:tcW w:w="5502" w:type="dxa"/>
            <w:vAlign w:val="center"/>
          </w:tcPr>
          <w:p w:rsidR="0013199F" w:rsidRPr="00761830" w:rsidRDefault="0013199F" w:rsidP="00A97B28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61830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dr </w:t>
            </w:r>
            <w:r w:rsidRPr="00761830">
              <w:rPr>
                <w:rFonts w:ascii="Arial" w:eastAsia="Calibri" w:hAnsi="Arial" w:cs="Arial"/>
                <w:b/>
                <w:sz w:val="24"/>
                <w:szCs w:val="24"/>
              </w:rPr>
              <w:t>Agata Przewoźna-Krzemińska</w:t>
            </w:r>
          </w:p>
        </w:tc>
      </w:tr>
      <w:tr w:rsidR="0013199F" w:rsidRPr="00761830" w:rsidTr="00A97B28">
        <w:trPr>
          <w:trHeight w:val="567"/>
        </w:trPr>
        <w:tc>
          <w:tcPr>
            <w:tcW w:w="3984" w:type="dxa"/>
            <w:vAlign w:val="center"/>
          </w:tcPr>
          <w:p w:rsidR="0013199F" w:rsidRPr="00761830" w:rsidRDefault="0013199F" w:rsidP="00A97B28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761830">
              <w:rPr>
                <w:rFonts w:ascii="Arial" w:eastAsia="Times New Roman" w:hAnsi="Arial" w:cs="Arial"/>
                <w:sz w:val="24"/>
                <w:szCs w:val="24"/>
                <w:u w:val="single"/>
              </w:rPr>
              <w:t xml:space="preserve">Profil </w:t>
            </w:r>
          </w:p>
        </w:tc>
        <w:tc>
          <w:tcPr>
            <w:tcW w:w="5502" w:type="dxa"/>
            <w:vAlign w:val="center"/>
          </w:tcPr>
          <w:p w:rsidR="0013199F" w:rsidRPr="00761830" w:rsidRDefault="0013199F" w:rsidP="00A97B28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61830">
              <w:rPr>
                <w:rFonts w:ascii="Arial" w:eastAsia="Times New Roman" w:hAnsi="Arial" w:cs="Arial"/>
                <w:b/>
                <w:sz w:val="24"/>
                <w:szCs w:val="24"/>
              </w:rPr>
              <w:t>Specjalnościowy</w:t>
            </w:r>
          </w:p>
        </w:tc>
      </w:tr>
      <w:tr w:rsidR="0013199F" w:rsidRPr="00761830" w:rsidTr="00A97B28">
        <w:trPr>
          <w:trHeight w:val="567"/>
        </w:trPr>
        <w:tc>
          <w:tcPr>
            <w:tcW w:w="3984" w:type="dxa"/>
            <w:vAlign w:val="center"/>
          </w:tcPr>
          <w:p w:rsidR="0013199F" w:rsidRPr="00761830" w:rsidRDefault="0013199F" w:rsidP="00A97B28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761830">
              <w:rPr>
                <w:rFonts w:ascii="Arial" w:eastAsia="Times New Roman" w:hAnsi="Arial" w:cs="Arial"/>
                <w:sz w:val="24"/>
                <w:szCs w:val="24"/>
                <w:u w:val="single"/>
              </w:rPr>
              <w:t>Liczba punktów ECTS</w:t>
            </w:r>
          </w:p>
        </w:tc>
        <w:tc>
          <w:tcPr>
            <w:tcW w:w="5502" w:type="dxa"/>
            <w:vAlign w:val="center"/>
          </w:tcPr>
          <w:p w:rsidR="0013199F" w:rsidRPr="00761830" w:rsidRDefault="0013199F" w:rsidP="00A97B28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61830">
              <w:rPr>
                <w:rFonts w:ascii="Arial" w:eastAsia="Times New Roman" w:hAnsi="Arial" w:cs="Arial"/>
                <w:b/>
                <w:sz w:val="24"/>
                <w:szCs w:val="24"/>
              </w:rPr>
              <w:t>4</w:t>
            </w:r>
          </w:p>
        </w:tc>
      </w:tr>
    </w:tbl>
    <w:p w:rsidR="0013199F" w:rsidRPr="00761830" w:rsidRDefault="0013199F" w:rsidP="0013199F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</w:p>
    <w:p w:rsidR="0013199F" w:rsidRPr="00761830" w:rsidRDefault="0013199F" w:rsidP="0013199F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 w:rsidRPr="00761830">
        <w:rPr>
          <w:rFonts w:ascii="Arial" w:eastAsia="Calibri" w:hAnsi="Arial" w:cs="Arial"/>
          <w:b/>
          <w:sz w:val="24"/>
          <w:szCs w:val="24"/>
        </w:rPr>
        <w:t>RODZAJ ZAJĘĆ – LICZBA GODZIN W SEMESTRZE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1756"/>
        <w:gridCol w:w="2296"/>
        <w:gridCol w:w="1588"/>
        <w:gridCol w:w="1896"/>
      </w:tblGrid>
      <w:tr w:rsidR="0013199F" w:rsidRPr="00761830" w:rsidTr="00A97B28">
        <w:trPr>
          <w:trHeight w:val="567"/>
        </w:trPr>
        <w:tc>
          <w:tcPr>
            <w:tcW w:w="842" w:type="pct"/>
            <w:vAlign w:val="center"/>
          </w:tcPr>
          <w:p w:rsidR="0013199F" w:rsidRPr="00761830" w:rsidRDefault="0013199F" w:rsidP="00A97B28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761830">
              <w:rPr>
                <w:rFonts w:ascii="Arial" w:eastAsia="Times New Roman" w:hAnsi="Arial" w:cs="Arial"/>
                <w:sz w:val="24"/>
                <w:szCs w:val="24"/>
                <w:u w:val="single"/>
              </w:rPr>
              <w:t>Wykład</w:t>
            </w:r>
          </w:p>
        </w:tc>
        <w:tc>
          <w:tcPr>
            <w:tcW w:w="969" w:type="pct"/>
            <w:vAlign w:val="center"/>
          </w:tcPr>
          <w:p w:rsidR="0013199F" w:rsidRPr="00761830" w:rsidRDefault="0013199F" w:rsidP="00A97B28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761830">
              <w:rPr>
                <w:rFonts w:ascii="Arial" w:eastAsia="Times New Roman" w:hAnsi="Arial" w:cs="Arial"/>
                <w:sz w:val="24"/>
                <w:szCs w:val="24"/>
                <w:u w:val="single"/>
              </w:rPr>
              <w:t>Ćwiczenia</w:t>
            </w:r>
          </w:p>
        </w:tc>
        <w:tc>
          <w:tcPr>
            <w:tcW w:w="1267" w:type="pct"/>
            <w:vAlign w:val="center"/>
          </w:tcPr>
          <w:p w:rsidR="0013199F" w:rsidRPr="00761830" w:rsidRDefault="0013199F" w:rsidP="00A97B28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761830">
              <w:rPr>
                <w:rFonts w:ascii="Arial" w:eastAsia="Times New Roman" w:hAnsi="Arial" w:cs="Arial"/>
                <w:sz w:val="24"/>
                <w:szCs w:val="24"/>
                <w:u w:val="single"/>
              </w:rPr>
              <w:t>Laboratorium</w:t>
            </w:r>
          </w:p>
        </w:tc>
        <w:tc>
          <w:tcPr>
            <w:tcW w:w="876" w:type="pct"/>
            <w:vAlign w:val="center"/>
          </w:tcPr>
          <w:p w:rsidR="0013199F" w:rsidRPr="00761830" w:rsidRDefault="0013199F" w:rsidP="00A97B28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761830">
              <w:rPr>
                <w:rFonts w:ascii="Arial" w:eastAsia="Times New Roman" w:hAnsi="Arial" w:cs="Arial"/>
                <w:sz w:val="24"/>
                <w:szCs w:val="24"/>
                <w:u w:val="single"/>
              </w:rPr>
              <w:t>Projekt</w:t>
            </w:r>
          </w:p>
        </w:tc>
        <w:tc>
          <w:tcPr>
            <w:tcW w:w="1047" w:type="pct"/>
            <w:vAlign w:val="center"/>
          </w:tcPr>
          <w:p w:rsidR="0013199F" w:rsidRPr="00761830" w:rsidRDefault="0013199F" w:rsidP="00A97B28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761830">
              <w:rPr>
                <w:rFonts w:ascii="Arial" w:eastAsia="Times New Roman" w:hAnsi="Arial" w:cs="Arial"/>
                <w:sz w:val="24"/>
                <w:szCs w:val="24"/>
                <w:u w:val="single"/>
              </w:rPr>
              <w:t>Seminarium</w:t>
            </w:r>
          </w:p>
        </w:tc>
      </w:tr>
      <w:tr w:rsidR="0013199F" w:rsidRPr="00761830" w:rsidTr="00A97B28">
        <w:trPr>
          <w:trHeight w:val="567"/>
        </w:trPr>
        <w:tc>
          <w:tcPr>
            <w:tcW w:w="842" w:type="pct"/>
            <w:vAlign w:val="center"/>
          </w:tcPr>
          <w:p w:rsidR="0013199F" w:rsidRPr="00761830" w:rsidRDefault="0013199F" w:rsidP="00A97B28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61830">
              <w:rPr>
                <w:rFonts w:ascii="Arial" w:eastAsia="Times New Roman" w:hAnsi="Arial" w:cs="Arial"/>
                <w:b/>
                <w:sz w:val="24"/>
                <w:szCs w:val="24"/>
              </w:rPr>
              <w:t>15 E</w:t>
            </w:r>
          </w:p>
        </w:tc>
        <w:tc>
          <w:tcPr>
            <w:tcW w:w="969" w:type="pct"/>
            <w:vAlign w:val="center"/>
          </w:tcPr>
          <w:p w:rsidR="0013199F" w:rsidRPr="00761830" w:rsidRDefault="0013199F" w:rsidP="00A97B28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61830">
              <w:rPr>
                <w:rFonts w:ascii="Arial" w:eastAsia="Times New Roman" w:hAnsi="Arial" w:cs="Arial"/>
                <w:b/>
                <w:sz w:val="24"/>
                <w:szCs w:val="24"/>
              </w:rPr>
              <w:t>15</w:t>
            </w:r>
          </w:p>
        </w:tc>
        <w:tc>
          <w:tcPr>
            <w:tcW w:w="1267" w:type="pct"/>
            <w:vAlign w:val="center"/>
          </w:tcPr>
          <w:p w:rsidR="0013199F" w:rsidRPr="00761830" w:rsidRDefault="0013199F" w:rsidP="00A97B28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876" w:type="pct"/>
            <w:vAlign w:val="center"/>
          </w:tcPr>
          <w:p w:rsidR="0013199F" w:rsidRPr="00761830" w:rsidRDefault="0013199F" w:rsidP="00A97B28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047" w:type="pct"/>
            <w:vAlign w:val="center"/>
          </w:tcPr>
          <w:p w:rsidR="0013199F" w:rsidRPr="00761830" w:rsidRDefault="0013199F" w:rsidP="00A97B28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</w:tbl>
    <w:p w:rsidR="0013199F" w:rsidRPr="00761830" w:rsidRDefault="0013199F" w:rsidP="0013199F">
      <w:pPr>
        <w:spacing w:after="0" w:line="360" w:lineRule="auto"/>
        <w:rPr>
          <w:rFonts w:ascii="Arial" w:eastAsia="Calibri" w:hAnsi="Arial" w:cs="Arial"/>
          <w:b/>
          <w:sz w:val="24"/>
          <w:szCs w:val="24"/>
          <w:u w:val="single"/>
        </w:rPr>
      </w:pPr>
    </w:p>
    <w:p w:rsidR="0013199F" w:rsidRPr="00761830" w:rsidRDefault="0013199F" w:rsidP="0013199F">
      <w:pPr>
        <w:spacing w:after="0" w:line="240" w:lineRule="auto"/>
        <w:ind w:left="284"/>
        <w:jc w:val="both"/>
        <w:rPr>
          <w:rFonts w:ascii="Times New Roman" w:eastAsia="Calibri" w:hAnsi="Times New Roman" w:cs="Times New Roman"/>
          <w:color w:val="C00000"/>
        </w:rPr>
      </w:pPr>
    </w:p>
    <w:p w:rsidR="0013199F" w:rsidRPr="00761830" w:rsidRDefault="0013199F" w:rsidP="0013199F">
      <w:pPr>
        <w:spacing w:after="0" w:line="360" w:lineRule="auto"/>
        <w:rPr>
          <w:rFonts w:ascii="Arial" w:eastAsia="Calibri" w:hAnsi="Arial" w:cs="Arial"/>
          <w:b/>
          <w:sz w:val="24"/>
          <w:szCs w:val="24"/>
          <w:u w:val="single"/>
        </w:rPr>
      </w:pPr>
      <w:r w:rsidRPr="00761830">
        <w:rPr>
          <w:rFonts w:ascii="Arial" w:eastAsia="Calibri" w:hAnsi="Arial" w:cs="Arial"/>
          <w:b/>
          <w:sz w:val="24"/>
          <w:szCs w:val="24"/>
          <w:u w:val="single"/>
        </w:rPr>
        <w:t>OPIS PRZEDMIOTU</w:t>
      </w:r>
    </w:p>
    <w:p w:rsidR="0013199F" w:rsidRPr="00761830" w:rsidRDefault="0013199F" w:rsidP="0013199F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 w:rsidRPr="00761830">
        <w:rPr>
          <w:rFonts w:ascii="Arial" w:eastAsia="Calibri" w:hAnsi="Arial" w:cs="Arial"/>
          <w:b/>
          <w:sz w:val="24"/>
          <w:szCs w:val="24"/>
        </w:rPr>
        <w:t>CEL PRZEDMIOTU</w:t>
      </w:r>
    </w:p>
    <w:p w:rsidR="0013199F" w:rsidRPr="00761830" w:rsidRDefault="0013199F" w:rsidP="0013199F">
      <w:pPr>
        <w:spacing w:after="61" w:line="240" w:lineRule="auto"/>
        <w:rPr>
          <w:rFonts w:ascii="Times New Roman" w:eastAsia="Times New Roman" w:hAnsi="Times New Roman" w:cs="Times New Roman"/>
          <w:lang w:eastAsia="pl-PL"/>
        </w:rPr>
      </w:pPr>
      <w:r w:rsidRPr="00761830">
        <w:rPr>
          <w:rFonts w:ascii="Arial" w:eastAsia="Calibri" w:hAnsi="Arial" w:cs="Arial"/>
          <w:b/>
          <w:sz w:val="24"/>
          <w:szCs w:val="24"/>
        </w:rPr>
        <w:t xml:space="preserve">C1. </w:t>
      </w:r>
      <w:r w:rsidRPr="00761830">
        <w:rPr>
          <w:rFonts w:ascii="Arial" w:eastAsia="Calibri" w:hAnsi="Arial" w:cs="Arial"/>
          <w:sz w:val="24"/>
          <w:szCs w:val="24"/>
        </w:rPr>
        <w:t xml:space="preserve">Przedstawienie studentom pojęcia, przedmiotu </w:t>
      </w:r>
      <w:r w:rsidRPr="00761830">
        <w:rPr>
          <w:rFonts w:ascii="Arial" w:eastAsia="Calibri" w:hAnsi="Arial" w:cs="Arial"/>
          <w:bCs/>
          <w:sz w:val="24"/>
          <w:szCs w:val="24"/>
        </w:rPr>
        <w:t xml:space="preserve">i znaczenia </w:t>
      </w:r>
      <w:r w:rsidRPr="00761830">
        <w:rPr>
          <w:rFonts w:ascii="Arial" w:eastAsia="Times New Roman" w:hAnsi="Arial" w:cs="Arial"/>
          <w:sz w:val="24"/>
          <w:szCs w:val="24"/>
          <w:lang w:eastAsia="pl-PL"/>
        </w:rPr>
        <w:t>założeń zarządzania projektami w obszarze HR</w:t>
      </w:r>
      <w:r w:rsidRPr="00761830">
        <w:rPr>
          <w:rFonts w:ascii="Times New Roman" w:eastAsia="Times New Roman" w:hAnsi="Times New Roman" w:cs="Times New Roman"/>
          <w:lang w:eastAsia="pl-PL"/>
        </w:rPr>
        <w:t>.</w:t>
      </w:r>
    </w:p>
    <w:p w:rsidR="0013199F" w:rsidRPr="00761830" w:rsidRDefault="0013199F" w:rsidP="0013199F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761830">
        <w:rPr>
          <w:rFonts w:ascii="Arial" w:eastAsia="Calibri" w:hAnsi="Arial" w:cs="Arial"/>
          <w:b/>
          <w:bCs/>
          <w:sz w:val="24"/>
          <w:szCs w:val="24"/>
        </w:rPr>
        <w:t>C2.</w:t>
      </w:r>
      <w:r w:rsidRPr="00761830">
        <w:rPr>
          <w:rFonts w:ascii="Arial" w:eastAsia="Calibri" w:hAnsi="Arial" w:cs="Arial"/>
          <w:b/>
          <w:sz w:val="24"/>
          <w:szCs w:val="24"/>
        </w:rPr>
        <w:t xml:space="preserve"> </w:t>
      </w:r>
      <w:r w:rsidRPr="00761830">
        <w:rPr>
          <w:rFonts w:ascii="Arial" w:eastAsia="Calibri" w:hAnsi="Arial" w:cs="Arial"/>
          <w:sz w:val="24"/>
          <w:szCs w:val="24"/>
        </w:rPr>
        <w:t xml:space="preserve">Uzyskanie przez studentów umiejętności </w:t>
      </w:r>
      <w:r w:rsidRPr="00761830">
        <w:rPr>
          <w:rFonts w:ascii="Arial" w:eastAsia="Calibri" w:hAnsi="Arial" w:cs="Arial"/>
          <w:bCs/>
          <w:sz w:val="24"/>
          <w:szCs w:val="24"/>
        </w:rPr>
        <w:t>opracowania projektu HR</w:t>
      </w:r>
      <w:r w:rsidRPr="00761830">
        <w:rPr>
          <w:rFonts w:ascii="Arial" w:eastAsia="Calibri" w:hAnsi="Arial" w:cs="Arial"/>
          <w:sz w:val="24"/>
          <w:szCs w:val="24"/>
        </w:rPr>
        <w:t xml:space="preserve"> w celu zarządzania działem HR</w:t>
      </w:r>
    </w:p>
    <w:p w:rsidR="0013199F" w:rsidRPr="00761830" w:rsidRDefault="0013199F" w:rsidP="0013199F">
      <w:pPr>
        <w:spacing w:after="0" w:line="36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</w:p>
    <w:p w:rsidR="0013199F" w:rsidRPr="00761830" w:rsidRDefault="0013199F" w:rsidP="0013199F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761830">
        <w:rPr>
          <w:rFonts w:ascii="Arial" w:eastAsia="Calibri" w:hAnsi="Arial" w:cs="Arial"/>
          <w:b/>
          <w:sz w:val="24"/>
          <w:szCs w:val="24"/>
        </w:rPr>
        <w:t>WYMAGANIA WSTĘPNE W ZAKRESIE WIEDZY, UMIEJĘTNOŚCI I INNYCH KOMPETENCJI</w:t>
      </w:r>
      <w:r w:rsidRPr="00761830">
        <w:rPr>
          <w:rFonts w:ascii="Arial" w:eastAsia="Calibri" w:hAnsi="Arial" w:cs="Arial"/>
          <w:b/>
          <w:sz w:val="24"/>
          <w:szCs w:val="24"/>
        </w:rPr>
        <w:br/>
        <w:t xml:space="preserve">1. </w:t>
      </w:r>
      <w:r w:rsidRPr="00761830">
        <w:rPr>
          <w:rFonts w:ascii="Arial" w:eastAsia="Calibri" w:hAnsi="Arial" w:cs="Arial"/>
          <w:sz w:val="24"/>
          <w:szCs w:val="24"/>
        </w:rPr>
        <w:t>Student ma ogólną wiedzą z zakresu teorii zarządzania organizacją</w:t>
      </w:r>
    </w:p>
    <w:p w:rsidR="0013199F" w:rsidRPr="00761830" w:rsidRDefault="0013199F" w:rsidP="0013199F">
      <w:pPr>
        <w:spacing w:after="0" w:line="360" w:lineRule="auto"/>
        <w:rPr>
          <w:rFonts w:ascii="Arial" w:eastAsia="Calibri" w:hAnsi="Arial" w:cs="Arial"/>
          <w:bCs/>
          <w:sz w:val="24"/>
          <w:szCs w:val="24"/>
          <w:lang w:eastAsia="pl-PL"/>
        </w:rPr>
      </w:pPr>
      <w:r w:rsidRPr="00761830">
        <w:rPr>
          <w:rFonts w:ascii="Arial" w:eastAsia="Calibri" w:hAnsi="Arial" w:cs="Arial"/>
          <w:b/>
          <w:sz w:val="24"/>
          <w:szCs w:val="24"/>
        </w:rPr>
        <w:t>2.</w:t>
      </w:r>
      <w:r w:rsidRPr="00761830">
        <w:rPr>
          <w:rFonts w:ascii="Arial" w:eastAsia="Calibri" w:hAnsi="Arial" w:cs="Arial"/>
          <w:sz w:val="24"/>
          <w:szCs w:val="24"/>
        </w:rPr>
        <w:t xml:space="preserve"> Student ma wiedzę na temat </w:t>
      </w:r>
      <w:r w:rsidRPr="00761830">
        <w:rPr>
          <w:rFonts w:ascii="Arial" w:eastAsia="Calibri" w:hAnsi="Arial" w:cs="Arial"/>
          <w:bCs/>
          <w:sz w:val="24"/>
          <w:szCs w:val="24"/>
          <w:lang w:eastAsia="pl-PL"/>
        </w:rPr>
        <w:t>zarządzanie projektami w dziale HR</w:t>
      </w:r>
    </w:p>
    <w:p w:rsidR="0013199F" w:rsidRPr="00761830" w:rsidRDefault="0013199F" w:rsidP="0013199F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761830">
        <w:rPr>
          <w:rFonts w:ascii="Arial" w:eastAsia="Calibri" w:hAnsi="Arial" w:cs="Arial"/>
          <w:b/>
          <w:sz w:val="24"/>
          <w:szCs w:val="24"/>
        </w:rPr>
        <w:lastRenderedPageBreak/>
        <w:t>3</w:t>
      </w:r>
      <w:r w:rsidRPr="00761830">
        <w:rPr>
          <w:rFonts w:ascii="Arial" w:eastAsia="Calibri" w:hAnsi="Arial" w:cs="Arial"/>
          <w:sz w:val="24"/>
          <w:szCs w:val="24"/>
        </w:rPr>
        <w:t>. Student ma ogólną wiedzę na temat konstruowania i</w:t>
      </w:r>
      <w:r w:rsidRPr="00761830">
        <w:rPr>
          <w:rFonts w:ascii="Arial" w:eastAsia="Calibri" w:hAnsi="Arial" w:cs="Arial"/>
          <w:bCs/>
          <w:sz w:val="24"/>
          <w:szCs w:val="24"/>
          <w:lang w:eastAsia="pl-PL"/>
        </w:rPr>
        <w:t xml:space="preserve"> zarządzania projektami</w:t>
      </w:r>
      <w:r w:rsidRPr="00761830">
        <w:rPr>
          <w:rFonts w:ascii="Arial" w:eastAsia="Calibri" w:hAnsi="Arial" w:cs="Arial"/>
          <w:bCs/>
          <w:sz w:val="24"/>
          <w:szCs w:val="24"/>
          <w:lang w:eastAsia="pl-PL"/>
        </w:rPr>
        <w:br/>
        <w:t xml:space="preserve"> w dziale HR</w:t>
      </w:r>
    </w:p>
    <w:p w:rsidR="0013199F" w:rsidRPr="00761830" w:rsidRDefault="0013199F" w:rsidP="0013199F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</w:p>
    <w:p w:rsidR="0013199F" w:rsidRPr="00761830" w:rsidRDefault="0013199F" w:rsidP="0013199F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 w:rsidRPr="00761830">
        <w:rPr>
          <w:rFonts w:ascii="Arial" w:eastAsia="Calibri" w:hAnsi="Arial" w:cs="Arial"/>
          <w:b/>
          <w:sz w:val="24"/>
          <w:szCs w:val="24"/>
        </w:rPr>
        <w:t>EFEKTY UCZENIA SIĘ</w:t>
      </w:r>
    </w:p>
    <w:p w:rsidR="0013199F" w:rsidRPr="00761830" w:rsidRDefault="0013199F" w:rsidP="0013199F">
      <w:pPr>
        <w:spacing w:after="0" w:line="36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761830">
        <w:rPr>
          <w:rFonts w:ascii="Arial" w:eastAsia="Calibri" w:hAnsi="Arial" w:cs="Arial"/>
          <w:b/>
          <w:sz w:val="24"/>
          <w:szCs w:val="24"/>
        </w:rPr>
        <w:t xml:space="preserve">EU 1 </w:t>
      </w:r>
      <w:r w:rsidRPr="00761830">
        <w:rPr>
          <w:rFonts w:ascii="Arial" w:eastAsia="Calibri" w:hAnsi="Arial" w:cs="Arial"/>
          <w:sz w:val="24"/>
          <w:szCs w:val="24"/>
        </w:rPr>
        <w:t xml:space="preserve">– </w:t>
      </w:r>
      <w:r w:rsidRPr="00761830">
        <w:rPr>
          <w:rFonts w:ascii="Arial" w:eastAsia="Calibri" w:hAnsi="Arial" w:cs="Arial"/>
          <w:bCs/>
          <w:sz w:val="24"/>
          <w:szCs w:val="24"/>
        </w:rPr>
        <w:t>Student potrafi omówić pojęcie, przedmiot zarządzania w dziale HR</w:t>
      </w:r>
    </w:p>
    <w:p w:rsidR="0013199F" w:rsidRPr="00761830" w:rsidRDefault="0013199F" w:rsidP="0013199F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761830">
        <w:rPr>
          <w:rFonts w:ascii="Arial" w:eastAsia="Calibri" w:hAnsi="Arial" w:cs="Arial"/>
          <w:b/>
          <w:sz w:val="24"/>
          <w:szCs w:val="24"/>
        </w:rPr>
        <w:t xml:space="preserve">EU 2 </w:t>
      </w:r>
      <w:r w:rsidRPr="00761830">
        <w:rPr>
          <w:rFonts w:ascii="Arial" w:eastAsia="Calibri" w:hAnsi="Arial" w:cs="Arial"/>
          <w:sz w:val="24"/>
          <w:szCs w:val="24"/>
        </w:rPr>
        <w:t xml:space="preserve">– </w:t>
      </w:r>
      <w:r w:rsidRPr="00761830">
        <w:rPr>
          <w:rFonts w:ascii="Arial" w:eastAsia="Calibri" w:hAnsi="Arial" w:cs="Arial"/>
          <w:bCs/>
          <w:sz w:val="24"/>
          <w:szCs w:val="24"/>
        </w:rPr>
        <w:t xml:space="preserve">Student potrafi wskazać i omówić </w:t>
      </w:r>
      <w:r w:rsidRPr="00761830">
        <w:rPr>
          <w:rFonts w:ascii="Arial" w:eastAsia="Calibri" w:hAnsi="Arial" w:cs="Arial"/>
          <w:bCs/>
          <w:sz w:val="24"/>
          <w:szCs w:val="24"/>
          <w:lang w:eastAsia="pl-PL"/>
        </w:rPr>
        <w:t>narzędzia wykorzystywane podczas zarządzania projektem HR</w:t>
      </w:r>
    </w:p>
    <w:p w:rsidR="0013199F" w:rsidRPr="00761830" w:rsidRDefault="0013199F" w:rsidP="0013199F">
      <w:pPr>
        <w:spacing w:after="0" w:line="360" w:lineRule="auto"/>
        <w:jc w:val="both"/>
        <w:rPr>
          <w:rFonts w:ascii="Arial" w:eastAsia="Calibri" w:hAnsi="Arial" w:cs="Arial"/>
          <w:bCs/>
          <w:sz w:val="24"/>
          <w:szCs w:val="24"/>
        </w:rPr>
      </w:pPr>
      <w:r w:rsidRPr="00761830">
        <w:rPr>
          <w:rFonts w:ascii="Arial" w:eastAsia="Calibri" w:hAnsi="Arial" w:cs="Arial"/>
          <w:b/>
          <w:sz w:val="24"/>
          <w:szCs w:val="24"/>
        </w:rPr>
        <w:t xml:space="preserve">EU 3 </w:t>
      </w:r>
      <w:r w:rsidRPr="00761830">
        <w:rPr>
          <w:rFonts w:ascii="Arial" w:eastAsia="Calibri" w:hAnsi="Arial" w:cs="Arial"/>
          <w:sz w:val="24"/>
          <w:szCs w:val="24"/>
        </w:rPr>
        <w:t xml:space="preserve">– </w:t>
      </w:r>
      <w:r w:rsidRPr="00761830">
        <w:rPr>
          <w:rFonts w:ascii="Arial" w:eastAsia="Calibri" w:hAnsi="Arial" w:cs="Arial"/>
          <w:bCs/>
          <w:sz w:val="24"/>
          <w:szCs w:val="24"/>
        </w:rPr>
        <w:t>Student potrafi zaprojektować projekt w obszarze HR</w:t>
      </w:r>
    </w:p>
    <w:p w:rsidR="0013199F" w:rsidRPr="00761830" w:rsidRDefault="0013199F" w:rsidP="0013199F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761830">
        <w:rPr>
          <w:rFonts w:ascii="Arial" w:eastAsia="Calibri" w:hAnsi="Arial" w:cs="Arial"/>
          <w:b/>
          <w:sz w:val="24"/>
          <w:szCs w:val="24"/>
        </w:rPr>
        <w:t xml:space="preserve">EU 4 – </w:t>
      </w:r>
      <w:r w:rsidRPr="00761830">
        <w:rPr>
          <w:rFonts w:ascii="Arial" w:eastAsia="Calibri" w:hAnsi="Arial" w:cs="Arial"/>
          <w:bCs/>
          <w:sz w:val="24"/>
          <w:szCs w:val="24"/>
        </w:rPr>
        <w:t>Student potrafi wykazać znaczenie zarządzania projektem HR</w:t>
      </w:r>
    </w:p>
    <w:p w:rsidR="0013199F" w:rsidRPr="00761830" w:rsidRDefault="0013199F" w:rsidP="0013199F">
      <w:pPr>
        <w:spacing w:after="0" w:line="360" w:lineRule="auto"/>
        <w:rPr>
          <w:rFonts w:ascii="Times New Roman" w:eastAsia="Calibri" w:hAnsi="Times New Roman" w:cs="Times New Roman"/>
          <w:b/>
          <w:bCs/>
        </w:rPr>
      </w:pPr>
    </w:p>
    <w:p w:rsidR="0013199F" w:rsidRPr="00761830" w:rsidRDefault="0013199F" w:rsidP="0013199F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</w:p>
    <w:p w:rsidR="0013199F" w:rsidRPr="00761830" w:rsidRDefault="0013199F" w:rsidP="0013199F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761830">
        <w:rPr>
          <w:rFonts w:ascii="Arial" w:eastAsia="Calibri" w:hAnsi="Arial" w:cs="Arial"/>
          <w:b/>
          <w:sz w:val="24"/>
          <w:szCs w:val="24"/>
        </w:rPr>
        <w:t>TREŚCI</w:t>
      </w:r>
      <w:r w:rsidRPr="00761830">
        <w:rPr>
          <w:rFonts w:ascii="Arial" w:eastAsia="Calibri" w:hAnsi="Arial" w:cs="Arial"/>
          <w:b/>
          <w:bCs/>
          <w:sz w:val="24"/>
          <w:szCs w:val="24"/>
        </w:rPr>
        <w:t xml:space="preserve"> PROGRAMOWE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72"/>
        <w:gridCol w:w="990"/>
      </w:tblGrid>
      <w:tr w:rsidR="0013199F" w:rsidRPr="00761830" w:rsidTr="00A97B28">
        <w:trPr>
          <w:trHeight w:val="641"/>
        </w:trPr>
        <w:tc>
          <w:tcPr>
            <w:tcW w:w="4478" w:type="pct"/>
            <w:shd w:val="clear" w:color="auto" w:fill="auto"/>
            <w:vAlign w:val="center"/>
          </w:tcPr>
          <w:p w:rsidR="0013199F" w:rsidRPr="00761830" w:rsidRDefault="0013199F" w:rsidP="00A97B28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6183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Forma zajęć – WYKŁADY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13199F" w:rsidRPr="00761830" w:rsidRDefault="0013199F" w:rsidP="00A97B28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6183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Liczba godzin</w:t>
            </w:r>
          </w:p>
        </w:tc>
      </w:tr>
      <w:tr w:rsidR="0013199F" w:rsidRPr="00761830" w:rsidTr="00A97B28">
        <w:trPr>
          <w:trHeight w:val="330"/>
        </w:trPr>
        <w:tc>
          <w:tcPr>
            <w:tcW w:w="4478" w:type="pct"/>
          </w:tcPr>
          <w:p w:rsidR="0013199F" w:rsidRPr="00761830" w:rsidRDefault="0013199F" w:rsidP="00A97B28">
            <w:pPr>
              <w:tabs>
                <w:tab w:val="num" w:pos="540"/>
              </w:tabs>
              <w:spacing w:after="0" w:line="276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761830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W 1.</w:t>
            </w:r>
            <w:r w:rsidRPr="00761830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</w:t>
            </w:r>
            <w:r w:rsidRPr="00761830">
              <w:rPr>
                <w:rFonts w:ascii="Arial" w:eastAsia="Calibri" w:hAnsi="Arial" w:cs="Arial"/>
                <w:bCs/>
                <w:sz w:val="24"/>
                <w:szCs w:val="24"/>
              </w:rPr>
              <w:t>Istota i cel zarządzania zasobami ludzkimi w kontekście zarządzania strategicznego</w:t>
            </w:r>
          </w:p>
        </w:tc>
        <w:tc>
          <w:tcPr>
            <w:tcW w:w="522" w:type="pct"/>
            <w:vAlign w:val="center"/>
          </w:tcPr>
          <w:p w:rsidR="0013199F" w:rsidRPr="00761830" w:rsidRDefault="0013199F" w:rsidP="00A97B28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761830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1</w:t>
            </w:r>
          </w:p>
        </w:tc>
      </w:tr>
      <w:tr w:rsidR="0013199F" w:rsidRPr="00761830" w:rsidTr="00A97B28">
        <w:trPr>
          <w:trHeight w:val="500"/>
        </w:trPr>
        <w:tc>
          <w:tcPr>
            <w:tcW w:w="4478" w:type="pct"/>
          </w:tcPr>
          <w:p w:rsidR="0013199F" w:rsidRPr="00761830" w:rsidRDefault="0013199F" w:rsidP="00A97B28">
            <w:pPr>
              <w:tabs>
                <w:tab w:val="num" w:pos="540"/>
              </w:tabs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761830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W 2.  </w:t>
            </w:r>
            <w:r w:rsidRPr="00761830">
              <w:rPr>
                <w:rFonts w:ascii="Arial" w:eastAsia="Calibri" w:hAnsi="Arial" w:cs="Arial"/>
                <w:bCs/>
                <w:sz w:val="24"/>
                <w:szCs w:val="24"/>
              </w:rPr>
              <w:t>Zarządzanie projektami – uwarunkowania teoretyczne</w:t>
            </w:r>
          </w:p>
        </w:tc>
        <w:tc>
          <w:tcPr>
            <w:tcW w:w="522" w:type="pct"/>
            <w:vAlign w:val="center"/>
          </w:tcPr>
          <w:p w:rsidR="0013199F" w:rsidRPr="00761830" w:rsidRDefault="0013199F" w:rsidP="00A97B28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761830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1</w:t>
            </w:r>
          </w:p>
        </w:tc>
      </w:tr>
      <w:tr w:rsidR="0013199F" w:rsidRPr="00761830" w:rsidTr="00A97B28">
        <w:tc>
          <w:tcPr>
            <w:tcW w:w="4478" w:type="pct"/>
          </w:tcPr>
          <w:p w:rsidR="0013199F" w:rsidRPr="00761830" w:rsidRDefault="0013199F" w:rsidP="00A97B28">
            <w:pPr>
              <w:spacing w:after="0" w:line="36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61830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W 3. </w:t>
            </w:r>
            <w:r w:rsidRPr="00761830">
              <w:rPr>
                <w:rFonts w:ascii="Arial" w:eastAsia="Calibri" w:hAnsi="Arial" w:cs="Arial"/>
                <w:bCs/>
                <w:sz w:val="24"/>
                <w:szCs w:val="24"/>
              </w:rPr>
              <w:t>Zarządzanie zasobami ludzkimi oparte na kompetencjach</w:t>
            </w:r>
          </w:p>
        </w:tc>
        <w:tc>
          <w:tcPr>
            <w:tcW w:w="522" w:type="pct"/>
            <w:vAlign w:val="center"/>
          </w:tcPr>
          <w:p w:rsidR="0013199F" w:rsidRPr="00761830" w:rsidRDefault="0013199F" w:rsidP="00A97B28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761830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1</w:t>
            </w:r>
          </w:p>
        </w:tc>
      </w:tr>
      <w:tr w:rsidR="0013199F" w:rsidRPr="00761830" w:rsidTr="00A97B28">
        <w:tc>
          <w:tcPr>
            <w:tcW w:w="4478" w:type="pct"/>
          </w:tcPr>
          <w:p w:rsidR="0013199F" w:rsidRPr="00761830" w:rsidRDefault="0013199F" w:rsidP="00A97B28">
            <w:pPr>
              <w:spacing w:after="0" w:line="36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61830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W 4.</w:t>
            </w:r>
            <w:r w:rsidRPr="00761830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 xml:space="preserve"> </w:t>
            </w:r>
            <w:r w:rsidRPr="0076183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Planowanie i zarządzanie kompetencjami</w:t>
            </w:r>
          </w:p>
        </w:tc>
        <w:tc>
          <w:tcPr>
            <w:tcW w:w="522" w:type="pct"/>
            <w:vAlign w:val="center"/>
          </w:tcPr>
          <w:p w:rsidR="0013199F" w:rsidRPr="00761830" w:rsidRDefault="0013199F" w:rsidP="00A97B28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761830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1</w:t>
            </w:r>
          </w:p>
        </w:tc>
      </w:tr>
      <w:tr w:rsidR="0013199F" w:rsidRPr="00761830" w:rsidTr="00A97B28">
        <w:tc>
          <w:tcPr>
            <w:tcW w:w="4478" w:type="pct"/>
          </w:tcPr>
          <w:p w:rsidR="0013199F" w:rsidRPr="00761830" w:rsidRDefault="0013199F" w:rsidP="00A97B28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761830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W 5.</w:t>
            </w:r>
            <w:r w:rsidRPr="00761830">
              <w:rPr>
                <w:rFonts w:ascii="Arial" w:eastAsia="Calibri" w:hAnsi="Arial" w:cs="Arial"/>
                <w:b/>
                <w:sz w:val="24"/>
                <w:szCs w:val="24"/>
              </w:rPr>
              <w:t xml:space="preserve"> </w:t>
            </w:r>
            <w:r w:rsidRPr="00761830">
              <w:rPr>
                <w:rFonts w:ascii="Arial" w:eastAsia="Calibri" w:hAnsi="Arial" w:cs="Arial"/>
                <w:sz w:val="24"/>
                <w:szCs w:val="24"/>
              </w:rPr>
              <w:t>Rola i zadania działów HR w organizacji</w:t>
            </w:r>
          </w:p>
        </w:tc>
        <w:tc>
          <w:tcPr>
            <w:tcW w:w="522" w:type="pct"/>
            <w:vAlign w:val="center"/>
          </w:tcPr>
          <w:p w:rsidR="0013199F" w:rsidRPr="00761830" w:rsidRDefault="0013199F" w:rsidP="00A97B28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761830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1</w:t>
            </w:r>
          </w:p>
        </w:tc>
      </w:tr>
      <w:tr w:rsidR="0013199F" w:rsidRPr="00761830" w:rsidTr="00A97B28">
        <w:tc>
          <w:tcPr>
            <w:tcW w:w="4478" w:type="pct"/>
          </w:tcPr>
          <w:p w:rsidR="0013199F" w:rsidRPr="00761830" w:rsidRDefault="0013199F" w:rsidP="00A97B28">
            <w:pPr>
              <w:spacing w:after="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61830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W 6. </w:t>
            </w:r>
            <w:r w:rsidRPr="00761830">
              <w:rPr>
                <w:rFonts w:ascii="Arial" w:eastAsia="Calibri" w:hAnsi="Arial" w:cs="Arial"/>
                <w:color w:val="343A40"/>
                <w:sz w:val="24"/>
                <w:szCs w:val="24"/>
                <w:shd w:val="clear" w:color="auto" w:fill="FFFFFF"/>
              </w:rPr>
              <w:t xml:space="preserve">Controlling personalny, jako wewnętrzny systemem </w:t>
            </w:r>
            <w:proofErr w:type="spellStart"/>
            <w:r w:rsidRPr="00761830">
              <w:rPr>
                <w:rFonts w:ascii="Arial" w:eastAsia="Calibri" w:hAnsi="Arial" w:cs="Arial"/>
                <w:color w:val="343A40"/>
                <w:sz w:val="24"/>
                <w:szCs w:val="24"/>
                <w:shd w:val="clear" w:color="auto" w:fill="FFFFFF"/>
              </w:rPr>
              <w:t>zzl</w:t>
            </w:r>
            <w:proofErr w:type="spellEnd"/>
            <w:r w:rsidRPr="00761830">
              <w:rPr>
                <w:rFonts w:ascii="Arial" w:eastAsia="Calibri" w:hAnsi="Arial" w:cs="Arial"/>
                <w:color w:val="343A40"/>
                <w:sz w:val="24"/>
                <w:szCs w:val="24"/>
                <w:shd w:val="clear" w:color="auto" w:fill="FFFFFF"/>
              </w:rPr>
              <w:t xml:space="preserve"> w organizacji</w:t>
            </w:r>
            <w:r w:rsidRPr="00761830">
              <w:rPr>
                <w:rFonts w:ascii="Arial" w:eastAsia="Calibri" w:hAnsi="Arial" w:cs="Arial"/>
                <w:b/>
                <w:color w:val="343A40"/>
                <w:sz w:val="24"/>
                <w:szCs w:val="24"/>
                <w:shd w:val="clear" w:color="auto" w:fill="FFFFFF"/>
              </w:rPr>
              <w:t xml:space="preserve">      </w:t>
            </w:r>
          </w:p>
        </w:tc>
        <w:tc>
          <w:tcPr>
            <w:tcW w:w="522" w:type="pct"/>
            <w:vAlign w:val="center"/>
          </w:tcPr>
          <w:p w:rsidR="0013199F" w:rsidRPr="00761830" w:rsidRDefault="0013199F" w:rsidP="00A97B28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761830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1</w:t>
            </w:r>
          </w:p>
        </w:tc>
      </w:tr>
      <w:tr w:rsidR="0013199F" w:rsidRPr="00761830" w:rsidTr="00A97B28">
        <w:tc>
          <w:tcPr>
            <w:tcW w:w="4478" w:type="pct"/>
          </w:tcPr>
          <w:p w:rsidR="0013199F" w:rsidRPr="00761830" w:rsidRDefault="0013199F" w:rsidP="00A97B28">
            <w:pPr>
              <w:spacing w:after="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61830">
              <w:rPr>
                <w:rFonts w:ascii="Arial" w:eastAsia="Calibri" w:hAnsi="Arial" w:cs="Arial"/>
                <w:b/>
                <w:sz w:val="24"/>
                <w:szCs w:val="24"/>
              </w:rPr>
              <w:t>W 7.</w:t>
            </w:r>
            <w:r w:rsidRPr="00761830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 xml:space="preserve"> </w:t>
            </w:r>
            <w:r w:rsidRPr="0076183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Projektowanie procesu </w:t>
            </w:r>
            <w:proofErr w:type="spellStart"/>
            <w:r w:rsidRPr="0076183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onboardingu</w:t>
            </w:r>
            <w:proofErr w:type="spellEnd"/>
            <w:r w:rsidRPr="0076183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i </w:t>
            </w:r>
            <w:proofErr w:type="spellStart"/>
            <w:r w:rsidRPr="0076183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preboardingu</w:t>
            </w:r>
            <w:proofErr w:type="spellEnd"/>
            <w:r w:rsidRPr="0076183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76183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reboardingu</w:t>
            </w:r>
            <w:proofErr w:type="spellEnd"/>
            <w:r w:rsidRPr="00761830">
              <w:rPr>
                <w:rFonts w:ascii="Arial" w:eastAsia="Calibri" w:hAnsi="Arial" w:cs="Arial"/>
                <w:sz w:val="24"/>
                <w:szCs w:val="24"/>
              </w:rPr>
              <w:t xml:space="preserve">  w organizacji</w:t>
            </w:r>
          </w:p>
        </w:tc>
        <w:tc>
          <w:tcPr>
            <w:tcW w:w="522" w:type="pct"/>
            <w:vAlign w:val="center"/>
          </w:tcPr>
          <w:p w:rsidR="0013199F" w:rsidRPr="00761830" w:rsidRDefault="0013199F" w:rsidP="00A97B28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761830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1</w:t>
            </w:r>
          </w:p>
        </w:tc>
      </w:tr>
      <w:tr w:rsidR="0013199F" w:rsidRPr="00761830" w:rsidTr="00A97B28">
        <w:tc>
          <w:tcPr>
            <w:tcW w:w="4478" w:type="pct"/>
          </w:tcPr>
          <w:p w:rsidR="0013199F" w:rsidRPr="00761830" w:rsidRDefault="0013199F" w:rsidP="00A97B28">
            <w:pPr>
              <w:spacing w:after="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61830">
              <w:rPr>
                <w:rFonts w:ascii="Arial" w:eastAsia="Calibri" w:hAnsi="Arial" w:cs="Arial"/>
                <w:b/>
                <w:sz w:val="24"/>
                <w:szCs w:val="24"/>
              </w:rPr>
              <w:t>W 8.</w:t>
            </w:r>
            <w:r w:rsidRPr="00761830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761830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Faza wstępna w kampanii rekrutacyjno-selekcyjnej w celu realizacji projektu</w:t>
            </w:r>
          </w:p>
        </w:tc>
        <w:tc>
          <w:tcPr>
            <w:tcW w:w="522" w:type="pct"/>
            <w:vAlign w:val="center"/>
          </w:tcPr>
          <w:p w:rsidR="0013199F" w:rsidRPr="00761830" w:rsidRDefault="0013199F" w:rsidP="00A97B28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761830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1</w:t>
            </w:r>
          </w:p>
        </w:tc>
      </w:tr>
      <w:tr w:rsidR="0013199F" w:rsidRPr="00761830" w:rsidTr="00A97B28">
        <w:tc>
          <w:tcPr>
            <w:tcW w:w="4478" w:type="pct"/>
          </w:tcPr>
          <w:p w:rsidR="0013199F" w:rsidRPr="00761830" w:rsidRDefault="0013199F" w:rsidP="00A97B28">
            <w:pPr>
              <w:spacing w:after="0" w:line="36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61830">
              <w:rPr>
                <w:rFonts w:ascii="Arial" w:eastAsia="Calibri" w:hAnsi="Arial" w:cs="Arial"/>
                <w:b/>
                <w:sz w:val="24"/>
                <w:szCs w:val="24"/>
              </w:rPr>
              <w:t xml:space="preserve">W 9. </w:t>
            </w:r>
            <w:r w:rsidRPr="0076183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Strategia przedsiębiorstwa, a stosowane systemy motywacyjne</w:t>
            </w:r>
          </w:p>
        </w:tc>
        <w:tc>
          <w:tcPr>
            <w:tcW w:w="522" w:type="pct"/>
            <w:vAlign w:val="center"/>
          </w:tcPr>
          <w:p w:rsidR="0013199F" w:rsidRPr="00761830" w:rsidRDefault="0013199F" w:rsidP="00A97B28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761830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1</w:t>
            </w:r>
          </w:p>
        </w:tc>
      </w:tr>
      <w:tr w:rsidR="0013199F" w:rsidRPr="00761830" w:rsidTr="00A97B28">
        <w:tc>
          <w:tcPr>
            <w:tcW w:w="4478" w:type="pct"/>
          </w:tcPr>
          <w:p w:rsidR="0013199F" w:rsidRPr="00761830" w:rsidRDefault="0013199F" w:rsidP="00A97B28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61830">
              <w:rPr>
                <w:rFonts w:ascii="Arial" w:eastAsia="Calibri" w:hAnsi="Arial" w:cs="Arial"/>
                <w:b/>
                <w:sz w:val="24"/>
                <w:szCs w:val="24"/>
              </w:rPr>
              <w:t xml:space="preserve">W 10. </w:t>
            </w:r>
            <w:r w:rsidRPr="0076183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Budowanie spójnych systemów wynagradzania obejmujących czynniki materialne i niematerialne.</w:t>
            </w:r>
          </w:p>
        </w:tc>
        <w:tc>
          <w:tcPr>
            <w:tcW w:w="522" w:type="pct"/>
            <w:vAlign w:val="center"/>
          </w:tcPr>
          <w:p w:rsidR="0013199F" w:rsidRPr="00761830" w:rsidRDefault="0013199F" w:rsidP="00A97B28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761830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1</w:t>
            </w:r>
          </w:p>
        </w:tc>
      </w:tr>
      <w:tr w:rsidR="0013199F" w:rsidRPr="00761830" w:rsidTr="00A97B28">
        <w:tc>
          <w:tcPr>
            <w:tcW w:w="4478" w:type="pct"/>
          </w:tcPr>
          <w:p w:rsidR="0013199F" w:rsidRPr="00761830" w:rsidRDefault="0013199F" w:rsidP="00A97B28">
            <w:pPr>
              <w:spacing w:after="0" w:line="36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61830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W 11. </w:t>
            </w:r>
            <w:r w:rsidRPr="0076183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Rola kultury organizacyjnej w przygotowaniu i wdrażaniu projektów HR.</w:t>
            </w:r>
          </w:p>
        </w:tc>
        <w:tc>
          <w:tcPr>
            <w:tcW w:w="522" w:type="pct"/>
            <w:vAlign w:val="center"/>
          </w:tcPr>
          <w:p w:rsidR="0013199F" w:rsidRPr="00761830" w:rsidRDefault="0013199F" w:rsidP="00A97B28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761830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1</w:t>
            </w:r>
          </w:p>
        </w:tc>
      </w:tr>
      <w:tr w:rsidR="0013199F" w:rsidRPr="00761830" w:rsidTr="00A97B28">
        <w:tc>
          <w:tcPr>
            <w:tcW w:w="4478" w:type="pct"/>
          </w:tcPr>
          <w:p w:rsidR="0013199F" w:rsidRPr="00761830" w:rsidRDefault="0013199F" w:rsidP="00A97B28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761830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W 12. </w:t>
            </w:r>
            <w:r w:rsidRPr="0076183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Wdrażanie projektu HR.</w:t>
            </w:r>
          </w:p>
        </w:tc>
        <w:tc>
          <w:tcPr>
            <w:tcW w:w="522" w:type="pct"/>
            <w:vAlign w:val="center"/>
          </w:tcPr>
          <w:p w:rsidR="0013199F" w:rsidRPr="00761830" w:rsidRDefault="0013199F" w:rsidP="00A97B28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761830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1</w:t>
            </w:r>
          </w:p>
        </w:tc>
      </w:tr>
      <w:tr w:rsidR="0013199F" w:rsidRPr="00761830" w:rsidTr="00A97B28">
        <w:tc>
          <w:tcPr>
            <w:tcW w:w="4478" w:type="pct"/>
          </w:tcPr>
          <w:p w:rsidR="0013199F" w:rsidRPr="00761830" w:rsidRDefault="0013199F" w:rsidP="00A97B28">
            <w:pPr>
              <w:spacing w:after="0" w:line="36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61830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W 13.</w:t>
            </w:r>
            <w:r w:rsidRPr="00761830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 xml:space="preserve"> </w:t>
            </w:r>
            <w:r w:rsidRPr="0076183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Omówienie kampanii projektu HR.</w:t>
            </w:r>
          </w:p>
        </w:tc>
        <w:tc>
          <w:tcPr>
            <w:tcW w:w="522" w:type="pct"/>
            <w:vAlign w:val="center"/>
          </w:tcPr>
          <w:p w:rsidR="0013199F" w:rsidRPr="00761830" w:rsidRDefault="0013199F" w:rsidP="00A97B28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761830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1</w:t>
            </w:r>
          </w:p>
        </w:tc>
      </w:tr>
      <w:tr w:rsidR="0013199F" w:rsidRPr="00761830" w:rsidTr="00A97B28">
        <w:tc>
          <w:tcPr>
            <w:tcW w:w="4478" w:type="pct"/>
          </w:tcPr>
          <w:p w:rsidR="0013199F" w:rsidRPr="00761830" w:rsidRDefault="0013199F" w:rsidP="00A97B28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761830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W 14.</w:t>
            </w:r>
            <w:r w:rsidRPr="00761830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 xml:space="preserve"> </w:t>
            </w:r>
            <w:r w:rsidRPr="0076183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Zarządzanie projektami HR – podsumowanie.</w:t>
            </w:r>
          </w:p>
        </w:tc>
        <w:tc>
          <w:tcPr>
            <w:tcW w:w="522" w:type="pct"/>
            <w:vAlign w:val="center"/>
          </w:tcPr>
          <w:p w:rsidR="0013199F" w:rsidRPr="00761830" w:rsidRDefault="0013199F" w:rsidP="00A97B28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761830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1</w:t>
            </w:r>
          </w:p>
        </w:tc>
      </w:tr>
      <w:tr w:rsidR="0013199F" w:rsidRPr="00761830" w:rsidTr="00A97B28">
        <w:tc>
          <w:tcPr>
            <w:tcW w:w="4478" w:type="pct"/>
          </w:tcPr>
          <w:p w:rsidR="0013199F" w:rsidRPr="00761830" w:rsidRDefault="0013199F" w:rsidP="00A97B28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761830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W 15. </w:t>
            </w:r>
            <w:r w:rsidRPr="00761830">
              <w:rPr>
                <w:rFonts w:ascii="Arial" w:eastAsia="Calibri" w:hAnsi="Arial" w:cs="Arial"/>
                <w:bCs/>
                <w:sz w:val="24"/>
                <w:szCs w:val="24"/>
              </w:rPr>
              <w:t>Podsumowanie wykładów i omówienie zasad egzaminu.</w:t>
            </w:r>
          </w:p>
        </w:tc>
        <w:tc>
          <w:tcPr>
            <w:tcW w:w="522" w:type="pct"/>
            <w:vAlign w:val="center"/>
          </w:tcPr>
          <w:p w:rsidR="0013199F" w:rsidRPr="00761830" w:rsidRDefault="0013199F" w:rsidP="00A97B28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761830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1</w:t>
            </w:r>
          </w:p>
        </w:tc>
      </w:tr>
      <w:tr w:rsidR="0013199F" w:rsidRPr="00761830" w:rsidTr="00A97B28">
        <w:trPr>
          <w:trHeight w:val="641"/>
        </w:trPr>
        <w:tc>
          <w:tcPr>
            <w:tcW w:w="4478" w:type="pct"/>
            <w:shd w:val="clear" w:color="auto" w:fill="auto"/>
            <w:vAlign w:val="center"/>
          </w:tcPr>
          <w:p w:rsidR="0013199F" w:rsidRPr="00761830" w:rsidRDefault="0013199F" w:rsidP="00A97B28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6183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lastRenderedPageBreak/>
              <w:t>Forma zajęć – ĆWICZENIA/</w:t>
            </w:r>
            <w:r w:rsidRPr="00761830">
              <w:rPr>
                <w:rFonts w:ascii="Arial" w:eastAsia="Times New Roman" w:hAnsi="Arial" w:cs="Arial"/>
                <w:b/>
                <w:bCs/>
                <w:strike/>
                <w:sz w:val="24"/>
                <w:szCs w:val="24"/>
                <w:lang w:eastAsia="pl-PL"/>
              </w:rPr>
              <w:t>LABORATORIUM/PROJEKT/SEMINARIUM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13199F" w:rsidRPr="00761830" w:rsidRDefault="0013199F" w:rsidP="00A97B28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6183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Liczba godzin</w:t>
            </w:r>
          </w:p>
        </w:tc>
      </w:tr>
      <w:tr w:rsidR="0013199F" w:rsidRPr="00761830" w:rsidTr="00A97B28">
        <w:tc>
          <w:tcPr>
            <w:tcW w:w="4478" w:type="pct"/>
          </w:tcPr>
          <w:p w:rsidR="0013199F" w:rsidRPr="00761830" w:rsidRDefault="0013199F" w:rsidP="00A97B28">
            <w:pPr>
              <w:tabs>
                <w:tab w:val="num" w:pos="540"/>
              </w:tabs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61830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CW 1. </w:t>
            </w:r>
            <w:r w:rsidRPr="0076183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Omówienie, kryteriów ocen oraz zasad zaliczenia przedmiotu oraz przygotowania prac zaliczeniowych.</w:t>
            </w:r>
          </w:p>
        </w:tc>
        <w:tc>
          <w:tcPr>
            <w:tcW w:w="522" w:type="pct"/>
            <w:vAlign w:val="center"/>
          </w:tcPr>
          <w:p w:rsidR="0013199F" w:rsidRPr="00761830" w:rsidRDefault="0013199F" w:rsidP="00A97B28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761830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1</w:t>
            </w:r>
          </w:p>
        </w:tc>
      </w:tr>
      <w:tr w:rsidR="0013199F" w:rsidRPr="00761830" w:rsidTr="00A97B28">
        <w:tc>
          <w:tcPr>
            <w:tcW w:w="4478" w:type="pct"/>
          </w:tcPr>
          <w:p w:rsidR="0013199F" w:rsidRPr="00761830" w:rsidRDefault="0013199F" w:rsidP="00A97B28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761830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CW 2. </w:t>
            </w:r>
            <w:r w:rsidRPr="0076183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Omówienie </w:t>
            </w:r>
            <w:r w:rsidRPr="0076183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literatury przedmiotu.</w:t>
            </w:r>
          </w:p>
        </w:tc>
        <w:tc>
          <w:tcPr>
            <w:tcW w:w="522" w:type="pct"/>
            <w:vAlign w:val="center"/>
          </w:tcPr>
          <w:p w:rsidR="0013199F" w:rsidRPr="00761830" w:rsidRDefault="0013199F" w:rsidP="00A97B28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761830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1</w:t>
            </w:r>
          </w:p>
        </w:tc>
      </w:tr>
      <w:tr w:rsidR="0013199F" w:rsidRPr="00761830" w:rsidTr="00A97B28">
        <w:tc>
          <w:tcPr>
            <w:tcW w:w="4478" w:type="pct"/>
          </w:tcPr>
          <w:p w:rsidR="0013199F" w:rsidRPr="00761830" w:rsidRDefault="0013199F" w:rsidP="00A97B28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61830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CW 3.</w:t>
            </w:r>
            <w:r w:rsidRPr="00761830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 xml:space="preserve"> </w:t>
            </w:r>
            <w:r w:rsidRPr="0076183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Podanie przykładów i zasad komunikacji interpersonalnej w pracy zespołowej.</w:t>
            </w:r>
            <w:r w:rsidRPr="00761830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22" w:type="pct"/>
            <w:vAlign w:val="center"/>
          </w:tcPr>
          <w:p w:rsidR="0013199F" w:rsidRPr="00761830" w:rsidRDefault="0013199F" w:rsidP="00A97B28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761830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1</w:t>
            </w:r>
          </w:p>
        </w:tc>
      </w:tr>
      <w:tr w:rsidR="0013199F" w:rsidRPr="00761830" w:rsidTr="00A97B28">
        <w:tc>
          <w:tcPr>
            <w:tcW w:w="4478" w:type="pct"/>
          </w:tcPr>
          <w:p w:rsidR="0013199F" w:rsidRPr="00761830" w:rsidRDefault="0013199F" w:rsidP="00A97B28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61830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CW 4. </w:t>
            </w:r>
            <w:r w:rsidRPr="0076183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Integracja grupowa, </w:t>
            </w:r>
            <w:r w:rsidRPr="0076183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przedstawienie się studentów.</w:t>
            </w:r>
          </w:p>
        </w:tc>
        <w:tc>
          <w:tcPr>
            <w:tcW w:w="522" w:type="pct"/>
            <w:vAlign w:val="center"/>
          </w:tcPr>
          <w:p w:rsidR="0013199F" w:rsidRPr="00761830" w:rsidRDefault="0013199F" w:rsidP="00A97B28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761830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1</w:t>
            </w:r>
          </w:p>
        </w:tc>
      </w:tr>
      <w:tr w:rsidR="0013199F" w:rsidRPr="00761830" w:rsidTr="00A97B28">
        <w:tc>
          <w:tcPr>
            <w:tcW w:w="4478" w:type="pct"/>
          </w:tcPr>
          <w:p w:rsidR="0013199F" w:rsidRPr="00761830" w:rsidRDefault="0013199F" w:rsidP="00A97B28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61830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CW 5.</w:t>
            </w:r>
            <w:r w:rsidRPr="0076183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Pr="0076183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Konstruowanie profilu stanowiska pracy. </w:t>
            </w:r>
          </w:p>
        </w:tc>
        <w:tc>
          <w:tcPr>
            <w:tcW w:w="522" w:type="pct"/>
            <w:vAlign w:val="center"/>
          </w:tcPr>
          <w:p w:rsidR="0013199F" w:rsidRPr="00761830" w:rsidRDefault="0013199F" w:rsidP="00A97B28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761830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1</w:t>
            </w:r>
          </w:p>
        </w:tc>
      </w:tr>
      <w:tr w:rsidR="0013199F" w:rsidRPr="00761830" w:rsidTr="00A97B28">
        <w:tc>
          <w:tcPr>
            <w:tcW w:w="4478" w:type="pct"/>
          </w:tcPr>
          <w:p w:rsidR="0013199F" w:rsidRPr="00761830" w:rsidRDefault="0013199F" w:rsidP="00A97B28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61830">
              <w:rPr>
                <w:rFonts w:ascii="Arial" w:eastAsia="Calibri" w:hAnsi="Arial" w:cs="Arial"/>
                <w:b/>
                <w:sz w:val="24"/>
                <w:szCs w:val="24"/>
              </w:rPr>
              <w:t xml:space="preserve">CW 6. </w:t>
            </w:r>
            <w:r w:rsidRPr="0076183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Przygotowywanie opisu stanowiska pracy dla celów projektów w obszarze HR</w:t>
            </w:r>
          </w:p>
        </w:tc>
        <w:tc>
          <w:tcPr>
            <w:tcW w:w="522" w:type="pct"/>
            <w:vAlign w:val="center"/>
          </w:tcPr>
          <w:p w:rsidR="0013199F" w:rsidRPr="00761830" w:rsidRDefault="0013199F" w:rsidP="00A97B28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761830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1</w:t>
            </w:r>
          </w:p>
        </w:tc>
      </w:tr>
      <w:tr w:rsidR="0013199F" w:rsidRPr="00761830" w:rsidTr="00A97B28">
        <w:tc>
          <w:tcPr>
            <w:tcW w:w="4478" w:type="pct"/>
          </w:tcPr>
          <w:p w:rsidR="0013199F" w:rsidRPr="00761830" w:rsidRDefault="0013199F" w:rsidP="00A97B28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61830">
              <w:rPr>
                <w:rFonts w:ascii="Arial" w:eastAsia="Calibri" w:hAnsi="Arial" w:cs="Arial"/>
                <w:b/>
                <w:sz w:val="24"/>
                <w:szCs w:val="24"/>
              </w:rPr>
              <w:t>CW 7.</w:t>
            </w:r>
            <w:r w:rsidRPr="00761830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 xml:space="preserve"> </w:t>
            </w:r>
            <w:r w:rsidRPr="0076183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Projektowanie systemu naboru pracowników do zespołu projektowego.</w:t>
            </w:r>
          </w:p>
        </w:tc>
        <w:tc>
          <w:tcPr>
            <w:tcW w:w="522" w:type="pct"/>
            <w:vAlign w:val="center"/>
          </w:tcPr>
          <w:p w:rsidR="0013199F" w:rsidRPr="00761830" w:rsidRDefault="0013199F" w:rsidP="00A97B28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761830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1</w:t>
            </w:r>
          </w:p>
        </w:tc>
      </w:tr>
      <w:tr w:rsidR="0013199F" w:rsidRPr="00761830" w:rsidTr="00A97B28">
        <w:tc>
          <w:tcPr>
            <w:tcW w:w="4478" w:type="pct"/>
          </w:tcPr>
          <w:p w:rsidR="0013199F" w:rsidRPr="00761830" w:rsidRDefault="0013199F" w:rsidP="00A97B28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61830">
              <w:rPr>
                <w:rFonts w:ascii="Arial" w:eastAsia="Calibri" w:hAnsi="Arial" w:cs="Arial"/>
                <w:b/>
                <w:sz w:val="24"/>
                <w:szCs w:val="24"/>
              </w:rPr>
              <w:t xml:space="preserve">CW 8. </w:t>
            </w:r>
            <w:r w:rsidRPr="0076183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Projektowanie systemu doboru pracowników do zespołu projektowego.</w:t>
            </w:r>
          </w:p>
        </w:tc>
        <w:tc>
          <w:tcPr>
            <w:tcW w:w="522" w:type="pct"/>
            <w:vAlign w:val="center"/>
          </w:tcPr>
          <w:p w:rsidR="0013199F" w:rsidRPr="00761830" w:rsidRDefault="0013199F" w:rsidP="00A97B28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761830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1</w:t>
            </w:r>
          </w:p>
        </w:tc>
      </w:tr>
      <w:tr w:rsidR="0013199F" w:rsidRPr="00761830" w:rsidTr="00A97B28">
        <w:tc>
          <w:tcPr>
            <w:tcW w:w="4478" w:type="pct"/>
          </w:tcPr>
          <w:p w:rsidR="0013199F" w:rsidRPr="00761830" w:rsidRDefault="0013199F" w:rsidP="00A97B28">
            <w:pPr>
              <w:spacing w:after="0" w:line="36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61830">
              <w:rPr>
                <w:rFonts w:ascii="Arial" w:eastAsia="Calibri" w:hAnsi="Arial" w:cs="Arial"/>
                <w:b/>
                <w:sz w:val="24"/>
                <w:szCs w:val="24"/>
              </w:rPr>
              <w:t xml:space="preserve">CW 9. </w:t>
            </w:r>
            <w:r w:rsidRPr="0076183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Przygotowywanie narzędzi ocen kompetencji pracowników.</w:t>
            </w:r>
          </w:p>
        </w:tc>
        <w:tc>
          <w:tcPr>
            <w:tcW w:w="522" w:type="pct"/>
            <w:vAlign w:val="center"/>
          </w:tcPr>
          <w:p w:rsidR="0013199F" w:rsidRPr="00761830" w:rsidRDefault="0013199F" w:rsidP="00A97B28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761830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1</w:t>
            </w:r>
          </w:p>
        </w:tc>
      </w:tr>
      <w:tr w:rsidR="0013199F" w:rsidRPr="00761830" w:rsidTr="00A97B28">
        <w:tc>
          <w:tcPr>
            <w:tcW w:w="4478" w:type="pct"/>
          </w:tcPr>
          <w:p w:rsidR="0013199F" w:rsidRPr="00761830" w:rsidRDefault="0013199F" w:rsidP="00A97B28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61830">
              <w:rPr>
                <w:rFonts w:ascii="Arial" w:eastAsia="Calibri" w:hAnsi="Arial" w:cs="Arial"/>
                <w:b/>
                <w:sz w:val="24"/>
                <w:szCs w:val="24"/>
              </w:rPr>
              <w:t xml:space="preserve">CW 10. </w:t>
            </w:r>
            <w:r w:rsidRPr="00761830">
              <w:rPr>
                <w:rFonts w:ascii="Arial" w:eastAsia="Times New Roman" w:hAnsi="Arial" w:cs="Arial"/>
                <w:sz w:val="24"/>
                <w:szCs w:val="24"/>
              </w:rPr>
              <w:t>Czynniki wpływające na zaangażowanie pracownicze oraz zarządzanie różnorodnością w organizacji – przykłady, ćwiczenia, dyskusja.</w:t>
            </w:r>
          </w:p>
        </w:tc>
        <w:tc>
          <w:tcPr>
            <w:tcW w:w="522" w:type="pct"/>
            <w:vAlign w:val="center"/>
          </w:tcPr>
          <w:p w:rsidR="0013199F" w:rsidRPr="00761830" w:rsidRDefault="0013199F" w:rsidP="00A97B28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761830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1</w:t>
            </w:r>
          </w:p>
        </w:tc>
      </w:tr>
      <w:tr w:rsidR="0013199F" w:rsidRPr="00761830" w:rsidTr="00A97B28">
        <w:tc>
          <w:tcPr>
            <w:tcW w:w="4478" w:type="pct"/>
          </w:tcPr>
          <w:p w:rsidR="0013199F" w:rsidRPr="00761830" w:rsidRDefault="0013199F" w:rsidP="00A97B28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761830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CW 11. </w:t>
            </w:r>
            <w:r w:rsidRPr="0076183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Przygotowywanie projektu rozwiązań motywacyjnych na przykładzie wybranej organizacji.</w:t>
            </w:r>
          </w:p>
        </w:tc>
        <w:tc>
          <w:tcPr>
            <w:tcW w:w="522" w:type="pct"/>
            <w:vAlign w:val="center"/>
          </w:tcPr>
          <w:p w:rsidR="0013199F" w:rsidRPr="00761830" w:rsidRDefault="0013199F" w:rsidP="00A97B28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761830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1</w:t>
            </w:r>
          </w:p>
        </w:tc>
      </w:tr>
      <w:tr w:rsidR="0013199F" w:rsidRPr="00761830" w:rsidTr="00A97B28">
        <w:tc>
          <w:tcPr>
            <w:tcW w:w="4478" w:type="pct"/>
          </w:tcPr>
          <w:p w:rsidR="0013199F" w:rsidRPr="00761830" w:rsidRDefault="0013199F" w:rsidP="00A97B28">
            <w:pPr>
              <w:spacing w:after="0" w:line="276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761830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CW 12. </w:t>
            </w:r>
            <w:r w:rsidRPr="0076183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Prezentacja PP przygotowanych projektów HR na przykładzie wybranych firm.</w:t>
            </w:r>
          </w:p>
        </w:tc>
        <w:tc>
          <w:tcPr>
            <w:tcW w:w="522" w:type="pct"/>
            <w:vAlign w:val="center"/>
          </w:tcPr>
          <w:p w:rsidR="0013199F" w:rsidRPr="00761830" w:rsidRDefault="0013199F" w:rsidP="00A97B28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761830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1</w:t>
            </w:r>
          </w:p>
        </w:tc>
      </w:tr>
      <w:tr w:rsidR="0013199F" w:rsidRPr="00761830" w:rsidTr="00A97B28">
        <w:tc>
          <w:tcPr>
            <w:tcW w:w="4478" w:type="pct"/>
          </w:tcPr>
          <w:p w:rsidR="0013199F" w:rsidRPr="00761830" w:rsidRDefault="0013199F" w:rsidP="00A97B28">
            <w:pPr>
              <w:spacing w:after="0" w:line="276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761830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CW 13. </w:t>
            </w:r>
            <w:r w:rsidRPr="0076183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Prezentacja PP przygotowanych projektów HR na przykładzie wybranych firm.</w:t>
            </w:r>
          </w:p>
        </w:tc>
        <w:tc>
          <w:tcPr>
            <w:tcW w:w="522" w:type="pct"/>
            <w:vAlign w:val="center"/>
          </w:tcPr>
          <w:p w:rsidR="0013199F" w:rsidRPr="00761830" w:rsidRDefault="0013199F" w:rsidP="00A97B28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761830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1</w:t>
            </w:r>
          </w:p>
        </w:tc>
      </w:tr>
      <w:tr w:rsidR="0013199F" w:rsidRPr="00761830" w:rsidTr="00A97B28">
        <w:tc>
          <w:tcPr>
            <w:tcW w:w="4478" w:type="pct"/>
          </w:tcPr>
          <w:p w:rsidR="0013199F" w:rsidRPr="00761830" w:rsidRDefault="0013199F" w:rsidP="00A97B28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761830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CW 14. </w:t>
            </w:r>
            <w:r w:rsidRPr="0076183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Prezentacja PP przygotowanych projektów HR na przykładzie wybranych firm.</w:t>
            </w:r>
          </w:p>
        </w:tc>
        <w:tc>
          <w:tcPr>
            <w:tcW w:w="522" w:type="pct"/>
            <w:vAlign w:val="center"/>
          </w:tcPr>
          <w:p w:rsidR="0013199F" w:rsidRPr="00761830" w:rsidRDefault="0013199F" w:rsidP="00A97B28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761830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1</w:t>
            </w:r>
          </w:p>
        </w:tc>
      </w:tr>
      <w:tr w:rsidR="0013199F" w:rsidRPr="00761830" w:rsidTr="00A97B28">
        <w:tc>
          <w:tcPr>
            <w:tcW w:w="4478" w:type="pct"/>
          </w:tcPr>
          <w:p w:rsidR="0013199F" w:rsidRPr="00761830" w:rsidRDefault="0013199F" w:rsidP="00A97B28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761830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CW 15. </w:t>
            </w:r>
            <w:r w:rsidRPr="00761830">
              <w:rPr>
                <w:rFonts w:ascii="Arial" w:eastAsia="Calibri" w:hAnsi="Arial" w:cs="Arial"/>
                <w:bCs/>
                <w:sz w:val="24"/>
                <w:szCs w:val="24"/>
              </w:rPr>
              <w:t>Podsumowanie ćwiczeń. Kolokwium zaliczeniowe.</w:t>
            </w:r>
          </w:p>
        </w:tc>
        <w:tc>
          <w:tcPr>
            <w:tcW w:w="522" w:type="pct"/>
            <w:vAlign w:val="center"/>
          </w:tcPr>
          <w:p w:rsidR="0013199F" w:rsidRPr="00761830" w:rsidRDefault="0013199F" w:rsidP="00A97B28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761830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1</w:t>
            </w:r>
          </w:p>
        </w:tc>
      </w:tr>
    </w:tbl>
    <w:p w:rsidR="0013199F" w:rsidRPr="00761830" w:rsidRDefault="0013199F" w:rsidP="0013199F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</w:p>
    <w:p w:rsidR="0013199F" w:rsidRPr="00761830" w:rsidRDefault="0013199F" w:rsidP="0013199F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761830">
        <w:rPr>
          <w:rFonts w:ascii="Arial" w:eastAsia="Calibri" w:hAnsi="Arial" w:cs="Arial"/>
          <w:b/>
          <w:bCs/>
          <w:sz w:val="24"/>
          <w:szCs w:val="24"/>
        </w:rPr>
        <w:t>NARZĘDZIA DYDAKTYCZNE</w:t>
      </w:r>
    </w:p>
    <w:p w:rsidR="0013199F" w:rsidRPr="00761830" w:rsidRDefault="0013199F" w:rsidP="0013199F">
      <w:pPr>
        <w:numPr>
          <w:ilvl w:val="0"/>
          <w:numId w:val="1"/>
        </w:numPr>
        <w:tabs>
          <w:tab w:val="left" w:pos="9318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61830">
        <w:rPr>
          <w:rFonts w:ascii="Arial" w:eastAsia="Times New Roman" w:hAnsi="Arial" w:cs="Arial"/>
          <w:sz w:val="24"/>
          <w:szCs w:val="24"/>
          <w:lang w:eastAsia="pl-PL"/>
        </w:rPr>
        <w:t>Sprzęt audiowizualny</w:t>
      </w:r>
    </w:p>
    <w:p w:rsidR="0013199F" w:rsidRPr="00761830" w:rsidRDefault="0013199F" w:rsidP="0013199F">
      <w:pPr>
        <w:numPr>
          <w:ilvl w:val="0"/>
          <w:numId w:val="1"/>
        </w:numPr>
        <w:tabs>
          <w:tab w:val="left" w:pos="9318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61830">
        <w:rPr>
          <w:rFonts w:ascii="Arial" w:eastAsia="Calibri" w:hAnsi="Arial" w:cs="Arial"/>
          <w:sz w:val="24"/>
          <w:szCs w:val="24"/>
        </w:rPr>
        <w:t>Tablica, kreda, markery</w:t>
      </w:r>
    </w:p>
    <w:p w:rsidR="0013199F" w:rsidRPr="00761830" w:rsidRDefault="0013199F" w:rsidP="0013199F">
      <w:pPr>
        <w:numPr>
          <w:ilvl w:val="0"/>
          <w:numId w:val="1"/>
        </w:numPr>
        <w:tabs>
          <w:tab w:val="left" w:pos="9318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61830">
        <w:rPr>
          <w:rFonts w:ascii="Arial" w:eastAsia="Calibri" w:hAnsi="Arial" w:cs="Arial"/>
          <w:sz w:val="24"/>
          <w:szCs w:val="24"/>
        </w:rPr>
        <w:t>Podręczniki, publikacje naukowe</w:t>
      </w:r>
    </w:p>
    <w:p w:rsidR="0013199F" w:rsidRPr="00761830" w:rsidRDefault="0013199F" w:rsidP="0013199F">
      <w:pPr>
        <w:numPr>
          <w:ilvl w:val="0"/>
          <w:numId w:val="1"/>
        </w:numPr>
        <w:tabs>
          <w:tab w:val="left" w:pos="9318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61830">
        <w:rPr>
          <w:rFonts w:ascii="Arial" w:eastAsia="Calibri" w:hAnsi="Arial" w:cs="Arial"/>
          <w:sz w:val="24"/>
          <w:szCs w:val="24"/>
        </w:rPr>
        <w:t>Platforma e-learningowa</w:t>
      </w:r>
      <w:r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>PCz</w:t>
      </w:r>
    </w:p>
    <w:p w:rsidR="0013199F" w:rsidRPr="00761830" w:rsidRDefault="0013199F" w:rsidP="0013199F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</w:p>
    <w:p w:rsidR="0013199F" w:rsidRPr="00761830" w:rsidRDefault="0013199F" w:rsidP="0013199F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761830">
        <w:rPr>
          <w:rFonts w:ascii="Arial" w:eastAsia="Calibri" w:hAnsi="Arial" w:cs="Arial"/>
          <w:b/>
          <w:bCs/>
          <w:sz w:val="24"/>
          <w:szCs w:val="24"/>
        </w:rPr>
        <w:t>SPOSOBY OCENY ( F – FORMUJĄCA, P – PODSUMOWUJĄCA)</w:t>
      </w:r>
    </w:p>
    <w:p w:rsidR="0013199F" w:rsidRPr="00761830" w:rsidRDefault="0013199F" w:rsidP="0013199F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761830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F1. </w:t>
      </w:r>
      <w:r w:rsidRPr="00222859">
        <w:rPr>
          <w:rFonts w:ascii="Arial" w:eastAsia="Times New Roman" w:hAnsi="Arial" w:cs="Arial"/>
          <w:sz w:val="24"/>
          <w:szCs w:val="24"/>
          <w:lang w:eastAsia="pl-PL"/>
        </w:rPr>
        <w:t>P</w:t>
      </w:r>
      <w:r w:rsidRPr="00761830">
        <w:rPr>
          <w:rFonts w:ascii="Arial" w:eastAsia="Calibri" w:hAnsi="Arial" w:cs="Arial"/>
          <w:sz w:val="24"/>
          <w:szCs w:val="24"/>
        </w:rPr>
        <w:t xml:space="preserve">rzygotowanie prezentacji </w:t>
      </w:r>
    </w:p>
    <w:p w:rsidR="0013199F" w:rsidRPr="00761830" w:rsidRDefault="0013199F" w:rsidP="0013199F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761830">
        <w:rPr>
          <w:rFonts w:ascii="Arial" w:eastAsia="Times New Roman" w:hAnsi="Arial" w:cs="Arial"/>
          <w:b/>
          <w:sz w:val="24"/>
          <w:szCs w:val="24"/>
          <w:lang w:eastAsia="pl-PL"/>
        </w:rPr>
        <w:t>F2.</w:t>
      </w:r>
      <w:r w:rsidRPr="00761830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>Udział w dyskusji (</w:t>
      </w:r>
      <w:r w:rsidRPr="00761830">
        <w:rPr>
          <w:rFonts w:ascii="Arial" w:eastAsia="Times New Roman" w:hAnsi="Arial" w:cs="Arial"/>
          <w:sz w:val="24"/>
          <w:szCs w:val="24"/>
          <w:lang w:eastAsia="pl-PL"/>
        </w:rPr>
        <w:t>Aktywność na zajęciach</w:t>
      </w:r>
      <w:r>
        <w:rPr>
          <w:rFonts w:ascii="Arial" w:eastAsia="Times New Roman" w:hAnsi="Arial" w:cs="Arial"/>
          <w:sz w:val="24"/>
          <w:szCs w:val="24"/>
          <w:lang w:eastAsia="pl-PL"/>
        </w:rPr>
        <w:t>)</w:t>
      </w:r>
    </w:p>
    <w:p w:rsidR="0013199F" w:rsidRPr="00761830" w:rsidRDefault="0013199F" w:rsidP="0013199F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761830">
        <w:rPr>
          <w:rFonts w:ascii="Arial" w:eastAsia="Calibri" w:hAnsi="Arial" w:cs="Arial"/>
          <w:b/>
          <w:sz w:val="24"/>
          <w:szCs w:val="24"/>
        </w:rPr>
        <w:t>P1.</w:t>
      </w:r>
      <w:r w:rsidRPr="00761830">
        <w:rPr>
          <w:rFonts w:ascii="Arial" w:eastAsia="Calibri" w:hAnsi="Arial" w:cs="Arial"/>
          <w:sz w:val="24"/>
          <w:szCs w:val="24"/>
        </w:rPr>
        <w:t xml:space="preserve"> Kolokwium </w:t>
      </w:r>
    </w:p>
    <w:p w:rsidR="0013199F" w:rsidRPr="00761830" w:rsidRDefault="0013199F" w:rsidP="0013199F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761830">
        <w:rPr>
          <w:rFonts w:ascii="Arial" w:eastAsia="Calibri" w:hAnsi="Arial" w:cs="Arial"/>
          <w:b/>
          <w:sz w:val="24"/>
          <w:szCs w:val="24"/>
        </w:rPr>
        <w:t>P2.</w:t>
      </w:r>
      <w:r w:rsidRPr="00761830">
        <w:rPr>
          <w:rFonts w:ascii="Arial" w:eastAsia="Calibri" w:hAnsi="Arial" w:cs="Arial"/>
          <w:sz w:val="24"/>
          <w:szCs w:val="24"/>
        </w:rPr>
        <w:t xml:space="preserve"> Egzamin pisemny</w:t>
      </w:r>
    </w:p>
    <w:p w:rsidR="0013199F" w:rsidRPr="00761830" w:rsidRDefault="0013199F" w:rsidP="0013199F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:rsidR="0013199F" w:rsidRPr="00761830" w:rsidRDefault="0013199F" w:rsidP="0013199F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761830">
        <w:rPr>
          <w:rFonts w:ascii="Arial" w:eastAsia="Calibri" w:hAnsi="Arial" w:cs="Arial"/>
          <w:b/>
          <w:bCs/>
          <w:sz w:val="24"/>
          <w:szCs w:val="24"/>
        </w:rPr>
        <w:t>OBCIĄŻENIE PRACĄ STUDENTA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3"/>
        <w:gridCol w:w="1626"/>
        <w:gridCol w:w="1483"/>
      </w:tblGrid>
      <w:tr w:rsidR="0013199F" w:rsidRPr="00761830" w:rsidTr="00A97B28">
        <w:tc>
          <w:tcPr>
            <w:tcW w:w="3285" w:type="pct"/>
            <w:vMerge w:val="restart"/>
          </w:tcPr>
          <w:p w:rsidR="0013199F" w:rsidRPr="00761830" w:rsidRDefault="0013199F" w:rsidP="00A97B28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13199F" w:rsidRPr="00761830" w:rsidRDefault="0013199F" w:rsidP="00A97B28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761830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Forma aktywności</w:t>
            </w:r>
          </w:p>
        </w:tc>
        <w:tc>
          <w:tcPr>
            <w:tcW w:w="1715" w:type="pct"/>
            <w:gridSpan w:val="2"/>
          </w:tcPr>
          <w:p w:rsidR="0013199F" w:rsidRPr="00761830" w:rsidRDefault="0013199F" w:rsidP="00A97B28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761830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Średnia liczba godzin na zrealizowanie aktywności</w:t>
            </w:r>
          </w:p>
        </w:tc>
      </w:tr>
      <w:tr w:rsidR="0013199F" w:rsidRPr="00761830" w:rsidTr="00A97B28">
        <w:trPr>
          <w:trHeight w:val="108"/>
        </w:trPr>
        <w:tc>
          <w:tcPr>
            <w:tcW w:w="3285" w:type="pct"/>
            <w:vMerge/>
          </w:tcPr>
          <w:p w:rsidR="0013199F" w:rsidRPr="00761830" w:rsidRDefault="0013199F" w:rsidP="00A97B28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897" w:type="pct"/>
          </w:tcPr>
          <w:p w:rsidR="0013199F" w:rsidRPr="00761830" w:rsidRDefault="0013199F" w:rsidP="00A97B28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761830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[h]</w:t>
            </w:r>
          </w:p>
        </w:tc>
        <w:tc>
          <w:tcPr>
            <w:tcW w:w="818" w:type="pct"/>
          </w:tcPr>
          <w:p w:rsidR="0013199F" w:rsidRPr="00761830" w:rsidRDefault="0013199F" w:rsidP="00A97B28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761830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ECTS</w:t>
            </w:r>
          </w:p>
        </w:tc>
      </w:tr>
      <w:tr w:rsidR="0013199F" w:rsidRPr="00761830" w:rsidTr="00A97B28">
        <w:tc>
          <w:tcPr>
            <w:tcW w:w="3285" w:type="pct"/>
          </w:tcPr>
          <w:p w:rsidR="0013199F" w:rsidRPr="00761830" w:rsidRDefault="0013199F" w:rsidP="00A97B28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761830">
              <w:rPr>
                <w:rFonts w:ascii="Arial" w:eastAsia="Calibri" w:hAnsi="Arial" w:cs="Arial"/>
                <w:sz w:val="24"/>
                <w:szCs w:val="24"/>
                <w:lang w:eastAsia="pl-PL"/>
              </w:rPr>
              <w:t>Godziny kontaktowe z nauczycielem (wykłady, ćwiczenia)</w:t>
            </w:r>
          </w:p>
        </w:tc>
        <w:tc>
          <w:tcPr>
            <w:tcW w:w="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99F" w:rsidRPr="00761830" w:rsidRDefault="0013199F" w:rsidP="00A97B28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761830">
              <w:rPr>
                <w:rFonts w:ascii="Arial" w:eastAsia="Calibri" w:hAnsi="Arial" w:cs="Arial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99F" w:rsidRPr="00761830" w:rsidRDefault="0013199F" w:rsidP="00A97B28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761830">
              <w:rPr>
                <w:rFonts w:ascii="Arial" w:eastAsia="Calibri" w:hAnsi="Arial" w:cs="Arial"/>
                <w:sz w:val="24"/>
                <w:szCs w:val="24"/>
                <w:lang w:eastAsia="pl-PL"/>
              </w:rPr>
              <w:t>1,2</w:t>
            </w:r>
          </w:p>
        </w:tc>
      </w:tr>
      <w:tr w:rsidR="0013199F" w:rsidRPr="00761830" w:rsidTr="00A97B28">
        <w:tc>
          <w:tcPr>
            <w:tcW w:w="3285" w:type="pct"/>
          </w:tcPr>
          <w:p w:rsidR="0013199F" w:rsidRPr="00761830" w:rsidRDefault="0013199F" w:rsidP="00A97B28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761830">
              <w:rPr>
                <w:rFonts w:ascii="Arial" w:eastAsia="Calibri" w:hAnsi="Arial" w:cs="Arial"/>
                <w:sz w:val="24"/>
                <w:szCs w:val="24"/>
                <w:lang w:eastAsia="pl-PL"/>
              </w:rPr>
              <w:t>Przygotowanie do ćwiczeń</w:t>
            </w:r>
          </w:p>
        </w:tc>
        <w:tc>
          <w:tcPr>
            <w:tcW w:w="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99F" w:rsidRPr="00761830" w:rsidRDefault="0013199F" w:rsidP="00A97B28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761830">
              <w:rPr>
                <w:rFonts w:ascii="Arial" w:eastAsia="Calibri" w:hAnsi="Arial" w:cs="Arial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99F" w:rsidRPr="00761830" w:rsidRDefault="0013199F" w:rsidP="00A97B28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761830">
              <w:rPr>
                <w:rFonts w:ascii="Arial" w:eastAsia="Calibri" w:hAnsi="Arial" w:cs="Arial"/>
                <w:sz w:val="24"/>
                <w:szCs w:val="24"/>
                <w:lang w:eastAsia="pl-PL"/>
              </w:rPr>
              <w:t>0,</w:t>
            </w: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>8</w:t>
            </w:r>
          </w:p>
        </w:tc>
      </w:tr>
      <w:tr w:rsidR="0013199F" w:rsidRPr="00761830" w:rsidTr="00A97B28">
        <w:tc>
          <w:tcPr>
            <w:tcW w:w="3285" w:type="pct"/>
          </w:tcPr>
          <w:p w:rsidR="0013199F" w:rsidRPr="00761830" w:rsidRDefault="0013199F" w:rsidP="00A97B28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761830">
              <w:rPr>
                <w:rFonts w:ascii="Arial" w:eastAsia="Calibri" w:hAnsi="Arial" w:cs="Arial"/>
                <w:sz w:val="24"/>
                <w:szCs w:val="24"/>
                <w:lang w:eastAsia="pl-PL"/>
              </w:rPr>
              <w:t xml:space="preserve">Przygotowanie do egzaminu </w:t>
            </w:r>
          </w:p>
        </w:tc>
        <w:tc>
          <w:tcPr>
            <w:tcW w:w="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99F" w:rsidRPr="00761830" w:rsidRDefault="0013199F" w:rsidP="00A97B28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761830">
              <w:rPr>
                <w:rFonts w:ascii="Arial" w:eastAsia="Calibri" w:hAnsi="Arial" w:cs="Arial"/>
                <w:sz w:val="24"/>
                <w:szCs w:val="24"/>
                <w:lang w:eastAsia="pl-PL"/>
              </w:rPr>
              <w:t>2</w:t>
            </w: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99F" w:rsidRPr="00761830" w:rsidRDefault="0013199F" w:rsidP="00A97B28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>1</w:t>
            </w:r>
          </w:p>
        </w:tc>
      </w:tr>
      <w:tr w:rsidR="0013199F" w:rsidRPr="00761830" w:rsidTr="00A97B28">
        <w:tc>
          <w:tcPr>
            <w:tcW w:w="3285" w:type="pct"/>
          </w:tcPr>
          <w:p w:rsidR="0013199F" w:rsidRPr="00761830" w:rsidRDefault="0013199F" w:rsidP="00A97B28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761830">
              <w:rPr>
                <w:rFonts w:ascii="Arial" w:eastAsia="Calibri" w:hAnsi="Arial" w:cs="Arial"/>
                <w:sz w:val="24"/>
                <w:szCs w:val="24"/>
                <w:lang w:eastAsia="pl-PL"/>
              </w:rPr>
              <w:t xml:space="preserve">Zapoznanie się ze wskazaną literaturą </w:t>
            </w:r>
          </w:p>
        </w:tc>
        <w:tc>
          <w:tcPr>
            <w:tcW w:w="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99F" w:rsidRPr="00761830" w:rsidRDefault="0013199F" w:rsidP="00A97B28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761830">
              <w:rPr>
                <w:rFonts w:ascii="Arial" w:eastAsia="Calibri" w:hAnsi="Arial" w:cs="Arial"/>
                <w:sz w:val="24"/>
                <w:szCs w:val="24"/>
                <w:lang w:eastAsia="pl-PL"/>
              </w:rPr>
              <w:t>18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99F" w:rsidRPr="00761830" w:rsidRDefault="0013199F" w:rsidP="00A97B28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761830">
              <w:rPr>
                <w:rFonts w:ascii="Arial" w:eastAsia="Calibri" w:hAnsi="Arial" w:cs="Arial"/>
                <w:sz w:val="24"/>
                <w:szCs w:val="24"/>
                <w:lang w:eastAsia="pl-PL"/>
              </w:rPr>
              <w:t>0,</w:t>
            </w: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>72</w:t>
            </w:r>
          </w:p>
        </w:tc>
      </w:tr>
      <w:tr w:rsidR="0013199F" w:rsidRPr="00761830" w:rsidTr="00A97B28">
        <w:tc>
          <w:tcPr>
            <w:tcW w:w="3285" w:type="pct"/>
          </w:tcPr>
          <w:p w:rsidR="0013199F" w:rsidRPr="00761830" w:rsidRDefault="0013199F" w:rsidP="00A97B28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761830">
              <w:rPr>
                <w:rFonts w:ascii="Arial" w:eastAsia="Calibri" w:hAnsi="Arial" w:cs="Arial"/>
                <w:sz w:val="24"/>
                <w:szCs w:val="24"/>
                <w:lang w:eastAsia="pl-PL"/>
              </w:rPr>
              <w:t>Egzamin</w:t>
            </w:r>
          </w:p>
        </w:tc>
        <w:tc>
          <w:tcPr>
            <w:tcW w:w="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99F" w:rsidRPr="00761830" w:rsidRDefault="0013199F" w:rsidP="00A97B28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761830">
              <w:rPr>
                <w:rFonts w:ascii="Arial" w:eastAsia="Calibri" w:hAnsi="Arial" w:cs="Arial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99F" w:rsidRPr="00761830" w:rsidRDefault="0013199F" w:rsidP="00A97B28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761830">
              <w:rPr>
                <w:rFonts w:ascii="Arial" w:eastAsia="Calibri" w:hAnsi="Arial" w:cs="Arial"/>
                <w:sz w:val="24"/>
                <w:szCs w:val="24"/>
                <w:lang w:eastAsia="pl-PL"/>
              </w:rPr>
              <w:t>0,08</w:t>
            </w:r>
          </w:p>
        </w:tc>
      </w:tr>
      <w:tr w:rsidR="0013199F" w:rsidRPr="00761830" w:rsidTr="00A97B28">
        <w:tc>
          <w:tcPr>
            <w:tcW w:w="3285" w:type="pct"/>
          </w:tcPr>
          <w:p w:rsidR="0013199F" w:rsidRPr="00761830" w:rsidRDefault="0013199F" w:rsidP="00A97B28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761830">
              <w:rPr>
                <w:rFonts w:ascii="Arial" w:hAnsi="Arial" w:cs="Arial"/>
                <w:sz w:val="24"/>
                <w:szCs w:val="24"/>
                <w:lang w:eastAsia="pl-PL"/>
              </w:rPr>
              <w:t>Konsultacje</w:t>
            </w:r>
          </w:p>
        </w:tc>
        <w:tc>
          <w:tcPr>
            <w:tcW w:w="897" w:type="pct"/>
          </w:tcPr>
          <w:p w:rsidR="0013199F" w:rsidRPr="00761830" w:rsidRDefault="0013199F" w:rsidP="00A97B28">
            <w:pPr>
              <w:spacing w:after="0" w:line="360" w:lineRule="auto"/>
              <w:jc w:val="center"/>
              <w:rPr>
                <w:rFonts w:ascii="Arial" w:eastAsia="Calibri" w:hAnsi="Arial" w:cs="Arial"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bCs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818" w:type="pct"/>
          </w:tcPr>
          <w:p w:rsidR="0013199F" w:rsidRPr="00761830" w:rsidRDefault="0013199F" w:rsidP="00A97B28">
            <w:pPr>
              <w:spacing w:after="0" w:line="360" w:lineRule="auto"/>
              <w:jc w:val="center"/>
              <w:rPr>
                <w:rFonts w:ascii="Arial" w:eastAsia="Calibri" w:hAnsi="Arial" w:cs="Arial"/>
                <w:bCs/>
                <w:sz w:val="24"/>
                <w:szCs w:val="24"/>
                <w:lang w:eastAsia="pl-PL"/>
              </w:rPr>
            </w:pPr>
            <w:r w:rsidRPr="00761830">
              <w:rPr>
                <w:rFonts w:ascii="Arial" w:eastAsia="Calibri" w:hAnsi="Arial" w:cs="Arial"/>
                <w:bCs/>
                <w:sz w:val="24"/>
                <w:szCs w:val="24"/>
                <w:lang w:eastAsia="pl-PL"/>
              </w:rPr>
              <w:t>0,</w:t>
            </w:r>
            <w:r>
              <w:rPr>
                <w:rFonts w:ascii="Arial" w:eastAsia="Calibri" w:hAnsi="Arial" w:cs="Arial"/>
                <w:bCs/>
                <w:sz w:val="24"/>
                <w:szCs w:val="24"/>
                <w:lang w:eastAsia="pl-PL"/>
              </w:rPr>
              <w:t>2</w:t>
            </w:r>
          </w:p>
        </w:tc>
      </w:tr>
      <w:tr w:rsidR="0013199F" w:rsidRPr="00761830" w:rsidTr="00A97B28">
        <w:tc>
          <w:tcPr>
            <w:tcW w:w="3285" w:type="pct"/>
          </w:tcPr>
          <w:p w:rsidR="0013199F" w:rsidRPr="00761830" w:rsidRDefault="0013199F" w:rsidP="00A97B28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761830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SUMARYCZNA LICZBA PUNKTÓW ECTS</w:t>
            </w:r>
          </w:p>
          <w:p w:rsidR="0013199F" w:rsidRPr="00761830" w:rsidRDefault="0013199F" w:rsidP="00A97B28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761830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DLA PRZEDMIOTU</w:t>
            </w:r>
          </w:p>
        </w:tc>
        <w:tc>
          <w:tcPr>
            <w:tcW w:w="897" w:type="pct"/>
          </w:tcPr>
          <w:p w:rsidR="0013199F" w:rsidRPr="00761830" w:rsidRDefault="0013199F" w:rsidP="00A97B28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761830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100</w:t>
            </w:r>
          </w:p>
        </w:tc>
        <w:tc>
          <w:tcPr>
            <w:tcW w:w="818" w:type="pct"/>
          </w:tcPr>
          <w:p w:rsidR="0013199F" w:rsidRPr="00761830" w:rsidRDefault="0013199F" w:rsidP="00A97B28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761830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4</w:t>
            </w:r>
          </w:p>
        </w:tc>
      </w:tr>
    </w:tbl>
    <w:p w:rsidR="0013199F" w:rsidRPr="00761830" w:rsidRDefault="0013199F" w:rsidP="0013199F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</w:p>
    <w:p w:rsidR="0013199F" w:rsidRPr="00761830" w:rsidRDefault="0013199F" w:rsidP="0013199F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761830">
        <w:rPr>
          <w:rFonts w:ascii="Arial" w:eastAsia="Calibri" w:hAnsi="Arial" w:cs="Arial"/>
          <w:b/>
          <w:bCs/>
          <w:sz w:val="24"/>
          <w:szCs w:val="24"/>
        </w:rPr>
        <w:t>LITERATURA PODSTAWOWA I UZUPEŁNIAJĄCA</w:t>
      </w:r>
    </w:p>
    <w:p w:rsidR="0013199F" w:rsidRPr="00761830" w:rsidRDefault="0013199F" w:rsidP="0013199F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761830">
        <w:rPr>
          <w:rFonts w:ascii="Arial" w:eastAsia="Calibri" w:hAnsi="Arial" w:cs="Arial"/>
          <w:b/>
          <w:bCs/>
          <w:sz w:val="24"/>
          <w:szCs w:val="24"/>
        </w:rPr>
        <w:t>Literatura podstawowa:</w:t>
      </w:r>
    </w:p>
    <w:p w:rsidR="0013199F" w:rsidRPr="007A4B31" w:rsidRDefault="0013199F" w:rsidP="0013199F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 w:rsidRPr="007A4B31">
        <w:rPr>
          <w:rFonts w:ascii="Arial" w:eastAsia="Times New Roman" w:hAnsi="Arial" w:cs="Arial"/>
          <w:sz w:val="24"/>
          <w:szCs w:val="24"/>
        </w:rPr>
        <w:t>1.</w:t>
      </w:r>
      <w:r w:rsidRPr="007A4B31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Spałek S., </w:t>
      </w:r>
      <w:r w:rsidRPr="007A4B31">
        <w:rPr>
          <w:rFonts w:ascii="Arial" w:hAnsi="Arial" w:cs="Arial"/>
          <w:bCs/>
          <w:i/>
          <w:sz w:val="24"/>
          <w:szCs w:val="24"/>
          <w:shd w:val="clear" w:color="auto" w:fill="FFFFFF"/>
        </w:rPr>
        <w:t>Zarządzanie projektami w przedsiębiorstwie. Perspektywa czwartej rewolucji przemysłowej</w:t>
      </w:r>
      <w:r w:rsidRPr="007A4B31">
        <w:rPr>
          <w:rFonts w:ascii="Arial" w:hAnsi="Arial" w:cs="Arial"/>
          <w:bCs/>
          <w:sz w:val="24"/>
          <w:szCs w:val="24"/>
          <w:shd w:val="clear" w:color="auto" w:fill="FFFFFF"/>
        </w:rPr>
        <w:t>, PWE, 2020.</w:t>
      </w:r>
    </w:p>
    <w:p w:rsidR="0013199F" w:rsidRPr="007A4B31" w:rsidRDefault="0013199F" w:rsidP="0013199F">
      <w:pPr>
        <w:spacing w:after="0" w:line="360" w:lineRule="auto"/>
        <w:rPr>
          <w:rFonts w:ascii="Arial" w:eastAsia="Times New Roman" w:hAnsi="Arial" w:cs="Arial"/>
          <w:i/>
          <w:sz w:val="24"/>
          <w:szCs w:val="24"/>
        </w:rPr>
      </w:pPr>
      <w:r w:rsidRPr="007A4B31">
        <w:rPr>
          <w:rFonts w:ascii="Arial" w:eastAsia="Times New Roman" w:hAnsi="Arial" w:cs="Arial"/>
          <w:sz w:val="24"/>
          <w:szCs w:val="24"/>
          <w:lang w:val="en-US"/>
        </w:rPr>
        <w:t>2.</w:t>
      </w:r>
      <w:r w:rsidRPr="007A4B31">
        <w:rPr>
          <w:rFonts w:ascii="Arial" w:eastAsia="Times New Roman" w:hAnsi="Arial" w:cs="Arial"/>
          <w:sz w:val="24"/>
          <w:szCs w:val="24"/>
          <w:lang w:val="en-US" w:eastAsia="pl-PL"/>
        </w:rPr>
        <w:t xml:space="preserve"> </w:t>
      </w:r>
      <w:hyperlink r:id="rId5" w:tooltip="https://www.empik.com/szukaj/produkt?author=nieto-rodriguez+antonio" w:history="1">
        <w:r w:rsidRPr="007A4B31">
          <w:rPr>
            <w:rFonts w:ascii="Arial" w:eastAsia="Times New Roman" w:hAnsi="Arial" w:cs="Arial"/>
            <w:sz w:val="24"/>
            <w:szCs w:val="24"/>
            <w:lang w:val="en-US" w:eastAsia="pl-PL"/>
          </w:rPr>
          <w:t>Nieto-Rodriguez A.</w:t>
        </w:r>
      </w:hyperlink>
      <w:r w:rsidRPr="007A4B31">
        <w:rPr>
          <w:rFonts w:ascii="Arial" w:eastAsia="Times New Roman" w:hAnsi="Arial" w:cs="Arial"/>
          <w:b/>
          <w:bCs/>
          <w:sz w:val="24"/>
          <w:szCs w:val="24"/>
          <w:lang w:val="en-US" w:eastAsia="pl-PL"/>
        </w:rPr>
        <w:t xml:space="preserve"> </w:t>
      </w:r>
      <w:r w:rsidRPr="007A4B31">
        <w:rPr>
          <w:rFonts w:ascii="Arial" w:eastAsia="Times New Roman" w:hAnsi="Arial" w:cs="Arial"/>
          <w:bCs/>
          <w:i/>
          <w:sz w:val="24"/>
          <w:szCs w:val="24"/>
          <w:lang w:val="en-US" w:eastAsia="pl-PL"/>
        </w:rPr>
        <w:t xml:space="preserve">Harvard Business Review. </w:t>
      </w:r>
      <w:r w:rsidRPr="007A4B31">
        <w:rPr>
          <w:rFonts w:ascii="Arial" w:eastAsia="Times New Roman" w:hAnsi="Arial" w:cs="Arial"/>
          <w:bCs/>
          <w:i/>
          <w:sz w:val="24"/>
          <w:szCs w:val="24"/>
          <w:lang w:eastAsia="pl-PL"/>
        </w:rPr>
        <w:t>Podręcznik zarządzania projektami,</w:t>
      </w:r>
    </w:p>
    <w:p w:rsidR="0013199F" w:rsidRPr="007A4B31" w:rsidRDefault="0013199F" w:rsidP="0013199F">
      <w:pPr>
        <w:shd w:val="clear" w:color="auto" w:fill="FFFFFF"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7A4B31">
        <w:rPr>
          <w:rFonts w:ascii="Arial" w:eastAsia="Times New Roman" w:hAnsi="Arial" w:cs="Arial"/>
          <w:sz w:val="24"/>
          <w:szCs w:val="24"/>
          <w:lang w:eastAsia="pl-PL"/>
        </w:rPr>
        <w:t xml:space="preserve"> Dom Wydawniczy </w:t>
      </w:r>
      <w:proofErr w:type="spellStart"/>
      <w:r w:rsidRPr="007A4B31">
        <w:rPr>
          <w:rFonts w:ascii="Arial" w:eastAsia="Times New Roman" w:hAnsi="Arial" w:cs="Arial"/>
          <w:sz w:val="24"/>
          <w:szCs w:val="24"/>
          <w:lang w:eastAsia="pl-PL"/>
        </w:rPr>
        <w:t>Rebis</w:t>
      </w:r>
      <w:proofErr w:type="spellEnd"/>
      <w:r w:rsidRPr="007A4B31">
        <w:rPr>
          <w:rFonts w:ascii="Arial" w:eastAsia="Times New Roman" w:hAnsi="Arial" w:cs="Arial"/>
          <w:sz w:val="24"/>
          <w:szCs w:val="24"/>
          <w:lang w:eastAsia="pl-PL"/>
        </w:rPr>
        <w:t>, 2022.</w:t>
      </w:r>
    </w:p>
    <w:p w:rsidR="0013199F" w:rsidRPr="007A4B31" w:rsidRDefault="0013199F" w:rsidP="0013199F">
      <w:pPr>
        <w:shd w:val="clear" w:color="auto" w:fill="FFFFFF"/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7A4B31">
        <w:rPr>
          <w:rFonts w:ascii="Arial" w:eastAsia="Times New Roman" w:hAnsi="Arial" w:cs="Arial"/>
          <w:sz w:val="24"/>
          <w:szCs w:val="24"/>
          <w:lang w:eastAsia="pl-PL"/>
        </w:rPr>
        <w:t xml:space="preserve">3. </w:t>
      </w:r>
      <w:hyperlink r:id="rId6" w:tooltip="https://gojtowska.com/2019/10/06/top-hr-manager-in-action/" w:history="1">
        <w:r w:rsidRPr="007A4B31">
          <w:rPr>
            <w:rFonts w:ascii="Arial" w:eastAsia="Calibri" w:hAnsi="Arial" w:cs="Arial"/>
            <w:sz w:val="24"/>
            <w:szCs w:val="24"/>
          </w:rPr>
          <w:t>3</w:t>
        </w:r>
        <w:r w:rsidRPr="007A4B31">
          <w:rPr>
            <w:rFonts w:ascii="Arial" w:eastAsia="Calibri" w:hAnsi="Arial" w:cs="Arial"/>
            <w:i/>
            <w:sz w:val="24"/>
            <w:szCs w:val="24"/>
          </w:rPr>
          <w:t xml:space="preserve"> projekty HR-owe, które warto znać </w:t>
        </w:r>
        <w:r w:rsidRPr="007A4B31">
          <w:rPr>
            <w:rFonts w:ascii="Arial" w:eastAsia="Calibri" w:hAnsi="Arial" w:cs="Arial"/>
            <w:sz w:val="24"/>
            <w:szCs w:val="24"/>
          </w:rPr>
          <w:t>- Maja Gojtowska | Gojtowska.com</w:t>
        </w:r>
      </w:hyperlink>
      <w:r w:rsidRPr="007A4B31">
        <w:rPr>
          <w:rFonts w:ascii="Arial" w:eastAsia="Calibri" w:hAnsi="Arial" w:cs="Arial"/>
          <w:sz w:val="24"/>
          <w:szCs w:val="24"/>
        </w:rPr>
        <w:t>.</w:t>
      </w:r>
      <w:r w:rsidRPr="007A4B31">
        <w:rPr>
          <w:rFonts w:ascii="Arial" w:hAnsi="Arial" w:cs="Arial"/>
          <w:sz w:val="24"/>
          <w:szCs w:val="24"/>
        </w:rPr>
        <w:t xml:space="preserve"> </w:t>
      </w:r>
      <w:hyperlink r:id="rId7" w:tooltip="https://gojtowska.com/2019/10/06/top-hr-manager-in-action/" w:history="1">
        <w:r w:rsidRPr="007A4B31">
          <w:rPr>
            <w:rFonts w:ascii="Arial" w:eastAsia="Calibri" w:hAnsi="Arial" w:cs="Arial"/>
            <w:sz w:val="24"/>
            <w:szCs w:val="24"/>
            <w:u w:val="single"/>
          </w:rPr>
          <w:t>https://gojtowska.com/2019/10/06/top-hr-manager-in-action/</w:t>
        </w:r>
      </w:hyperlink>
    </w:p>
    <w:p w:rsidR="0013199F" w:rsidRPr="007A4B31" w:rsidRDefault="0013199F" w:rsidP="0013199F">
      <w:pPr>
        <w:shd w:val="clear" w:color="auto" w:fill="FFFFFF"/>
        <w:spacing w:after="0" w:line="360" w:lineRule="auto"/>
        <w:rPr>
          <w:rFonts w:ascii="Arial" w:hAnsi="Arial" w:cs="Arial"/>
          <w:sz w:val="24"/>
          <w:szCs w:val="24"/>
        </w:rPr>
      </w:pPr>
      <w:r w:rsidRPr="007A4B31">
        <w:rPr>
          <w:rFonts w:ascii="Arial" w:eastAsia="Times New Roman" w:hAnsi="Arial" w:cs="Arial"/>
          <w:sz w:val="24"/>
          <w:szCs w:val="24"/>
          <w:lang w:eastAsia="pl-PL"/>
        </w:rPr>
        <w:t xml:space="preserve">4. </w:t>
      </w:r>
      <w:r w:rsidRPr="007A4B31">
        <w:rPr>
          <w:rFonts w:ascii="Arial" w:eastAsia="Calibri" w:hAnsi="Arial" w:cs="Arial"/>
          <w:sz w:val="24"/>
          <w:szCs w:val="24"/>
        </w:rPr>
        <w:t xml:space="preserve">Przewoźna-Krzemińska A.,   </w:t>
      </w:r>
      <w:r w:rsidRPr="007A4B31">
        <w:rPr>
          <w:rFonts w:ascii="Arial" w:hAnsi="Arial" w:cs="Arial"/>
          <w:i/>
          <w:sz w:val="24"/>
          <w:szCs w:val="24"/>
        </w:rPr>
        <w:t>Aspekty nowoczesnego naboru i doboru pracowników do organizacji,</w:t>
      </w:r>
      <w:r w:rsidRPr="007A4B31">
        <w:rPr>
          <w:rFonts w:ascii="Arial" w:hAnsi="Arial" w:cs="Arial"/>
          <w:sz w:val="24"/>
          <w:szCs w:val="24"/>
        </w:rPr>
        <w:t xml:space="preserve"> w: </w:t>
      </w:r>
      <w:r w:rsidRPr="007A4B31">
        <w:rPr>
          <w:rFonts w:ascii="Arial" w:hAnsi="Arial" w:cs="Arial"/>
          <w:i/>
          <w:sz w:val="24"/>
          <w:szCs w:val="24"/>
        </w:rPr>
        <w:t>Społeczne, psychologiczne i prawne uwarunkowania zarzadzania współczesną organizacją. Wybrane zagadnienia</w:t>
      </w:r>
      <w:r w:rsidRPr="007A4B31">
        <w:rPr>
          <w:rFonts w:ascii="Arial" w:hAnsi="Arial" w:cs="Arial"/>
          <w:sz w:val="24"/>
          <w:szCs w:val="24"/>
        </w:rPr>
        <w:t xml:space="preserve"> (red.) Bazan-Bulanda A. Kwiatek A., Skiba M., </w:t>
      </w:r>
      <w:proofErr w:type="spellStart"/>
      <w:r w:rsidRPr="007A4B31">
        <w:rPr>
          <w:rFonts w:ascii="Arial" w:hAnsi="Arial" w:cs="Arial"/>
          <w:sz w:val="24"/>
          <w:szCs w:val="24"/>
        </w:rPr>
        <w:t>wyd.PCz</w:t>
      </w:r>
      <w:proofErr w:type="spellEnd"/>
      <w:r w:rsidRPr="007A4B31">
        <w:rPr>
          <w:rFonts w:ascii="Arial" w:hAnsi="Arial" w:cs="Arial"/>
          <w:sz w:val="24"/>
          <w:szCs w:val="24"/>
        </w:rPr>
        <w:t>, Częstochowa 2020.</w:t>
      </w:r>
    </w:p>
    <w:p w:rsidR="0013199F" w:rsidRPr="007A4B31" w:rsidRDefault="0013199F" w:rsidP="0013199F">
      <w:pPr>
        <w:shd w:val="clear" w:color="auto" w:fill="FFFFFF"/>
        <w:spacing w:after="0" w:line="36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7A4B31">
        <w:rPr>
          <w:rFonts w:ascii="Arial" w:eastAsia="Times New Roman" w:hAnsi="Arial" w:cs="Arial"/>
          <w:sz w:val="24"/>
          <w:szCs w:val="24"/>
          <w:lang w:eastAsia="pl-PL"/>
        </w:rPr>
        <w:t>5.</w:t>
      </w:r>
      <w:r w:rsidRPr="007A4B31">
        <w:rPr>
          <w:sz w:val="24"/>
          <w:szCs w:val="24"/>
        </w:rPr>
        <w:t xml:space="preserve"> </w:t>
      </w:r>
      <w:hyperlink r:id="rId8" w:tooltip="https://hrpolska.pl/zarzadzanie/narzedzia/zarzadzanie-projektami-hr.html" w:history="1">
        <w:r w:rsidRPr="007A4B31">
          <w:rPr>
            <w:rFonts w:ascii="Times New Roman" w:eastAsia="Calibri" w:hAnsi="Times New Roman" w:cs="Times New Roman"/>
            <w:i/>
            <w:sz w:val="24"/>
            <w:szCs w:val="24"/>
          </w:rPr>
          <w:t>Zarządzanie projektami HR (hrpolska.pl)</w:t>
        </w:r>
      </w:hyperlink>
    </w:p>
    <w:p w:rsidR="0013199F" w:rsidRPr="007A4B31" w:rsidRDefault="0013199F" w:rsidP="0013199F">
      <w:pPr>
        <w:shd w:val="clear" w:color="auto" w:fill="FFFFFF"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7A4B31">
        <w:rPr>
          <w:rFonts w:ascii="Arial" w:eastAsia="Times New Roman" w:hAnsi="Arial" w:cs="Arial"/>
          <w:sz w:val="24"/>
          <w:szCs w:val="24"/>
          <w:lang w:eastAsia="pl-PL"/>
        </w:rPr>
        <w:t>6.</w:t>
      </w:r>
      <w:r w:rsidRPr="007A4B31">
        <w:rPr>
          <w:rFonts w:ascii="Arial" w:hAnsi="Arial" w:cs="Arial"/>
          <w:sz w:val="24"/>
          <w:szCs w:val="24"/>
        </w:rPr>
        <w:t xml:space="preserve"> Przewoźna-Krzemińska A., </w:t>
      </w:r>
      <w:r w:rsidRPr="007A4B31">
        <w:rPr>
          <w:rFonts w:ascii="Arial" w:hAnsi="Arial" w:cs="Arial"/>
          <w:i/>
          <w:sz w:val="24"/>
          <w:szCs w:val="24"/>
        </w:rPr>
        <w:t>Wykorzystywanie mediów społecznościowych w rekrutacji pracowników z różnych pokoleń, Uwarunkowania i dylematy funkcjonowania człowieka we współczesnej organizacji,</w:t>
      </w:r>
      <w:r w:rsidRPr="007A4B31">
        <w:rPr>
          <w:rFonts w:ascii="Arial" w:hAnsi="Arial" w:cs="Arial"/>
          <w:sz w:val="24"/>
          <w:szCs w:val="24"/>
        </w:rPr>
        <w:t xml:space="preserve"> red. A. Czarnecka, F. </w:t>
      </w:r>
      <w:proofErr w:type="spellStart"/>
      <w:r w:rsidRPr="007A4B31">
        <w:rPr>
          <w:rFonts w:ascii="Arial" w:hAnsi="Arial" w:cs="Arial"/>
          <w:sz w:val="24"/>
          <w:szCs w:val="24"/>
        </w:rPr>
        <w:t>Bylok</w:t>
      </w:r>
      <w:proofErr w:type="spellEnd"/>
      <w:r w:rsidRPr="007A4B31">
        <w:rPr>
          <w:rFonts w:ascii="Arial" w:hAnsi="Arial" w:cs="Arial"/>
          <w:sz w:val="24"/>
          <w:szCs w:val="24"/>
        </w:rPr>
        <w:t xml:space="preserve">, </w:t>
      </w:r>
      <w:r w:rsidRPr="007A4B31">
        <w:rPr>
          <w:rFonts w:ascii="Arial" w:hAnsi="Arial" w:cs="Arial"/>
          <w:sz w:val="24"/>
          <w:szCs w:val="24"/>
        </w:rPr>
        <w:lastRenderedPageBreak/>
        <w:t>A. Przewożna-Krzemińska, Wydawnictwo Politechniki Częstochowskiej, Częstochowa 2023.</w:t>
      </w:r>
    </w:p>
    <w:p w:rsidR="0013199F" w:rsidRPr="007A4B31" w:rsidRDefault="0013199F" w:rsidP="0013199F">
      <w:pPr>
        <w:shd w:val="clear" w:color="auto" w:fill="FFFFFF"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13199F" w:rsidRPr="007A4B31" w:rsidRDefault="0013199F" w:rsidP="0013199F">
      <w:pPr>
        <w:spacing w:after="0" w:line="360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  <w:r w:rsidRPr="007A4B31">
        <w:rPr>
          <w:rFonts w:ascii="Arial" w:eastAsia="Calibri" w:hAnsi="Arial" w:cs="Arial"/>
          <w:b/>
          <w:bCs/>
          <w:sz w:val="24"/>
          <w:szCs w:val="24"/>
        </w:rPr>
        <w:t>Literatura uzupełniająca:</w:t>
      </w:r>
    </w:p>
    <w:p w:rsidR="0013199F" w:rsidRPr="007A4B31" w:rsidRDefault="0013199F" w:rsidP="0013199F">
      <w:pPr>
        <w:spacing w:after="0" w:line="360" w:lineRule="auto"/>
        <w:rPr>
          <w:rFonts w:ascii="Arial" w:eastAsia="Calibri" w:hAnsi="Arial" w:cs="Arial"/>
          <w:bCs/>
          <w:sz w:val="24"/>
          <w:szCs w:val="24"/>
        </w:rPr>
      </w:pPr>
      <w:r w:rsidRPr="007A4B31">
        <w:rPr>
          <w:rFonts w:ascii="Arial" w:eastAsia="Calibri" w:hAnsi="Arial" w:cs="Arial"/>
          <w:bCs/>
          <w:sz w:val="24"/>
          <w:szCs w:val="24"/>
        </w:rPr>
        <w:t>1.</w:t>
      </w:r>
      <w:r w:rsidRPr="007A4B3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Sander E., Jabłonowski M., </w:t>
      </w:r>
      <w:proofErr w:type="spellStart"/>
      <w:r w:rsidRPr="007A4B31">
        <w:rPr>
          <w:rFonts w:ascii="Arial" w:eastAsia="Times New Roman" w:hAnsi="Arial" w:cs="Arial"/>
          <w:i/>
          <w:spacing w:val="-2"/>
          <w:sz w:val="24"/>
          <w:szCs w:val="24"/>
          <w:lang w:eastAsia="pl-PL"/>
        </w:rPr>
        <w:t>Employer</w:t>
      </w:r>
      <w:proofErr w:type="spellEnd"/>
      <w:r w:rsidRPr="007A4B31">
        <w:rPr>
          <w:rFonts w:ascii="Arial" w:eastAsia="Times New Roman" w:hAnsi="Arial" w:cs="Arial"/>
          <w:i/>
          <w:spacing w:val="-2"/>
          <w:sz w:val="24"/>
          <w:szCs w:val="24"/>
          <w:lang w:eastAsia="pl-PL"/>
        </w:rPr>
        <w:t xml:space="preserve"> </w:t>
      </w:r>
      <w:proofErr w:type="spellStart"/>
      <w:r w:rsidRPr="007A4B31">
        <w:rPr>
          <w:rFonts w:ascii="Arial" w:eastAsia="Times New Roman" w:hAnsi="Arial" w:cs="Arial"/>
          <w:i/>
          <w:spacing w:val="-2"/>
          <w:sz w:val="24"/>
          <w:szCs w:val="24"/>
          <w:lang w:eastAsia="pl-PL"/>
        </w:rPr>
        <w:t>branding</w:t>
      </w:r>
      <w:proofErr w:type="spellEnd"/>
      <w:r w:rsidRPr="007A4B31">
        <w:rPr>
          <w:rFonts w:ascii="Arial" w:eastAsia="Times New Roman" w:hAnsi="Arial" w:cs="Arial"/>
          <w:i/>
          <w:spacing w:val="-2"/>
          <w:sz w:val="24"/>
          <w:szCs w:val="24"/>
          <w:lang w:eastAsia="pl-PL"/>
        </w:rPr>
        <w:t>. Praktyczny podręcznik</w:t>
      </w:r>
      <w:r w:rsidRPr="007A4B3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; https://www.calamari.pl/blog/33-polecane-ksiazki-o-hr-employer-brandingu-rekrutacji-i-hrbp, 2023. </w:t>
      </w:r>
    </w:p>
    <w:p w:rsidR="0013199F" w:rsidRPr="007A4B31" w:rsidRDefault="0013199F" w:rsidP="0013199F">
      <w:pPr>
        <w:spacing w:after="0" w:line="360" w:lineRule="auto"/>
        <w:rPr>
          <w:rFonts w:ascii="Arial" w:hAnsi="Arial" w:cs="Arial"/>
          <w:bCs/>
          <w:spacing w:val="-2"/>
          <w:sz w:val="24"/>
          <w:szCs w:val="24"/>
        </w:rPr>
      </w:pPr>
      <w:r w:rsidRPr="007A4B31">
        <w:rPr>
          <w:rFonts w:ascii="Arial" w:eastAsia="Calibri" w:hAnsi="Arial" w:cs="Arial"/>
          <w:bCs/>
          <w:sz w:val="24"/>
          <w:szCs w:val="24"/>
        </w:rPr>
        <w:t>2.</w:t>
      </w:r>
      <w:r w:rsidRPr="007A4B31">
        <w:rPr>
          <w:rFonts w:ascii="Arial" w:hAnsi="Arial" w:cs="Arial"/>
          <w:bCs/>
          <w:spacing w:val="-2"/>
          <w:sz w:val="24"/>
          <w:szCs w:val="24"/>
        </w:rPr>
        <w:t xml:space="preserve"> </w:t>
      </w:r>
      <w:proofErr w:type="spellStart"/>
      <w:r w:rsidRPr="007A4B31">
        <w:rPr>
          <w:rFonts w:ascii="Arial" w:hAnsi="Arial" w:cs="Arial"/>
          <w:bCs/>
          <w:spacing w:val="-2"/>
          <w:sz w:val="24"/>
          <w:szCs w:val="24"/>
        </w:rPr>
        <w:t>Gojtowska</w:t>
      </w:r>
      <w:proofErr w:type="spellEnd"/>
      <w:r w:rsidRPr="007A4B31">
        <w:rPr>
          <w:rFonts w:ascii="Arial" w:hAnsi="Arial" w:cs="Arial"/>
          <w:bCs/>
          <w:spacing w:val="-2"/>
          <w:sz w:val="24"/>
          <w:szCs w:val="24"/>
        </w:rPr>
        <w:t xml:space="preserve"> M., </w:t>
      </w:r>
      <w:proofErr w:type="spellStart"/>
      <w:r w:rsidRPr="007A4B31">
        <w:rPr>
          <w:rFonts w:ascii="Arial" w:hAnsi="Arial" w:cs="Arial"/>
          <w:bCs/>
          <w:i/>
          <w:spacing w:val="-2"/>
          <w:sz w:val="24"/>
          <w:szCs w:val="24"/>
        </w:rPr>
        <w:t>Onboarding</w:t>
      </w:r>
      <w:proofErr w:type="spellEnd"/>
      <w:r w:rsidRPr="007A4B31">
        <w:rPr>
          <w:rFonts w:ascii="Arial" w:hAnsi="Arial" w:cs="Arial"/>
          <w:bCs/>
          <w:i/>
          <w:spacing w:val="-2"/>
          <w:sz w:val="24"/>
          <w:szCs w:val="24"/>
        </w:rPr>
        <w:t xml:space="preserve"> pracowników. Aby początek nie był końcem</w:t>
      </w:r>
      <w:r w:rsidRPr="007A4B31">
        <w:rPr>
          <w:rFonts w:ascii="Arial" w:hAnsi="Arial" w:cs="Arial"/>
          <w:bCs/>
          <w:spacing w:val="-2"/>
          <w:sz w:val="24"/>
          <w:szCs w:val="24"/>
        </w:rPr>
        <w:t>, 2023,</w:t>
      </w:r>
      <w:r w:rsidRPr="007A4B31">
        <w:rPr>
          <w:rFonts w:ascii="Arial" w:hAnsi="Arial" w:cs="Arial"/>
          <w:sz w:val="24"/>
          <w:szCs w:val="24"/>
        </w:rPr>
        <w:t xml:space="preserve"> </w:t>
      </w:r>
      <w:hyperlink r:id="rId9" w:tooltip="https://www.calamari.pl/blog/33-polecane-ksiazki-o-hr-employer-brandingu-rekrutacji-i-hrbp" w:history="1">
        <w:r w:rsidRPr="007A4B31">
          <w:rPr>
            <w:rFonts w:ascii="Arial" w:hAnsi="Arial" w:cs="Arial"/>
            <w:bCs/>
            <w:spacing w:val="-2"/>
            <w:sz w:val="24"/>
            <w:szCs w:val="24"/>
            <w:u w:val="single"/>
          </w:rPr>
          <w:t>https://www.calamari.pl/blog/33-polecane-ksiazki-o-hr-employer-brandingu-rekrutacji-i-hrbp</w:t>
        </w:r>
      </w:hyperlink>
      <w:r w:rsidRPr="007A4B31">
        <w:rPr>
          <w:rFonts w:ascii="Arial" w:hAnsi="Arial" w:cs="Arial"/>
          <w:bCs/>
          <w:spacing w:val="-2"/>
          <w:sz w:val="24"/>
          <w:szCs w:val="24"/>
        </w:rPr>
        <w:t xml:space="preserve">. </w:t>
      </w:r>
    </w:p>
    <w:p w:rsidR="0013199F" w:rsidRPr="007A4B31" w:rsidRDefault="0013199F" w:rsidP="0013199F">
      <w:pPr>
        <w:spacing w:after="0" w:line="360" w:lineRule="auto"/>
        <w:rPr>
          <w:rFonts w:ascii="Arial" w:hAnsi="Arial" w:cs="Arial"/>
          <w:bCs/>
          <w:spacing w:val="-2"/>
          <w:sz w:val="24"/>
          <w:szCs w:val="24"/>
          <w:lang w:val="en-US"/>
        </w:rPr>
      </w:pPr>
      <w:r w:rsidRPr="007A4B31">
        <w:rPr>
          <w:rFonts w:ascii="Arial" w:hAnsi="Arial" w:cs="Arial"/>
          <w:bCs/>
          <w:spacing w:val="-2"/>
          <w:sz w:val="24"/>
          <w:szCs w:val="24"/>
          <w:lang w:val="en-US"/>
        </w:rPr>
        <w:t xml:space="preserve">3. </w:t>
      </w:r>
      <w:proofErr w:type="spellStart"/>
      <w:r w:rsidRPr="007A4B31">
        <w:rPr>
          <w:rFonts w:ascii="Arial" w:eastAsia="Calibri" w:hAnsi="Arial" w:cs="Arial"/>
          <w:sz w:val="24"/>
          <w:szCs w:val="24"/>
          <w:lang w:val="en-US"/>
        </w:rPr>
        <w:t>Przewoźna-Krzemińska</w:t>
      </w:r>
      <w:proofErr w:type="spellEnd"/>
      <w:r w:rsidRPr="007A4B31">
        <w:rPr>
          <w:rFonts w:ascii="Arial" w:eastAsia="Calibri" w:hAnsi="Arial" w:cs="Arial"/>
          <w:sz w:val="24"/>
          <w:szCs w:val="24"/>
          <w:lang w:val="en-US"/>
        </w:rPr>
        <w:t xml:space="preserve"> A</w:t>
      </w:r>
      <w:r w:rsidRPr="007A4B31">
        <w:rPr>
          <w:rFonts w:ascii="Times New Roman" w:eastAsia="Calibri" w:hAnsi="Times New Roman" w:cs="Times New Roman"/>
          <w:lang w:val="en-US"/>
        </w:rPr>
        <w:t xml:space="preserve">.,   </w:t>
      </w:r>
      <w:proofErr w:type="spellStart"/>
      <w:r w:rsidRPr="007A4B31">
        <w:rPr>
          <w:rFonts w:ascii="Arial" w:eastAsia="Calibri" w:hAnsi="Arial" w:cs="Arial"/>
          <w:i/>
          <w:sz w:val="24"/>
          <w:szCs w:val="24"/>
          <w:lang w:val="en-US"/>
        </w:rPr>
        <w:t>Renumeration</w:t>
      </w:r>
      <w:proofErr w:type="spellEnd"/>
      <w:r w:rsidRPr="007A4B31">
        <w:rPr>
          <w:rFonts w:ascii="Arial" w:eastAsia="Calibri" w:hAnsi="Arial" w:cs="Arial"/>
          <w:i/>
          <w:sz w:val="24"/>
          <w:szCs w:val="24"/>
          <w:lang w:val="en-US"/>
        </w:rPr>
        <w:t xml:space="preserve"> and Trainings as HR Audit Components Increasing the Employee Motivation and Commitment,</w:t>
      </w:r>
      <w:r w:rsidRPr="007A4B31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hyperlink r:id="rId10" w:tooltip="http://real.mtak.hu/41646/1/Management_Organizations_and_Society-Agroinform-20%20jan08-DOI_CrossRef-Chapter_2.2.pdf" w:history="1">
        <w:r w:rsidRPr="007A4B31">
          <w:rPr>
            <w:rFonts w:ascii="Arial" w:eastAsia="Calibri" w:hAnsi="Arial" w:cs="Arial"/>
            <w:sz w:val="24"/>
            <w:szCs w:val="24"/>
            <w:u w:val="single"/>
            <w:lang w:val="en-US"/>
          </w:rPr>
          <w:t>http://real.mtak.hu/41646/1/Management_Organizations_and_Society-Agroinform-20 jan08-DOI_CrossRef-Chapter_2.2.pdf</w:t>
        </w:r>
      </w:hyperlink>
    </w:p>
    <w:p w:rsidR="0013199F" w:rsidRPr="007A4B31" w:rsidRDefault="0013199F" w:rsidP="0013199F">
      <w:pPr>
        <w:spacing w:after="200" w:line="360" w:lineRule="auto"/>
        <w:contextualSpacing/>
        <w:rPr>
          <w:rFonts w:ascii="Arial" w:hAnsi="Arial" w:cs="Arial"/>
          <w:sz w:val="24"/>
          <w:szCs w:val="24"/>
          <w:lang w:val="en-US"/>
        </w:rPr>
      </w:pPr>
      <w:r w:rsidRPr="007A4B31">
        <w:rPr>
          <w:rFonts w:ascii="Arial" w:hAnsi="Arial" w:cs="Arial"/>
          <w:sz w:val="24"/>
          <w:szCs w:val="24"/>
          <w:lang w:val="en-US"/>
        </w:rPr>
        <w:t xml:space="preserve">4. </w:t>
      </w:r>
      <w:proofErr w:type="spellStart"/>
      <w:r w:rsidRPr="007A4B31">
        <w:rPr>
          <w:rFonts w:ascii="Arial" w:eastAsia="Calibri" w:hAnsi="Arial" w:cs="Arial"/>
          <w:sz w:val="24"/>
          <w:szCs w:val="24"/>
          <w:lang w:val="en-US"/>
        </w:rPr>
        <w:t>Przewoźna-Krzemińska</w:t>
      </w:r>
      <w:proofErr w:type="spellEnd"/>
      <w:r w:rsidRPr="007A4B31">
        <w:rPr>
          <w:rFonts w:ascii="Arial" w:eastAsia="Calibri" w:hAnsi="Arial" w:cs="Arial"/>
          <w:sz w:val="24"/>
          <w:szCs w:val="24"/>
          <w:lang w:val="en-US"/>
        </w:rPr>
        <w:t xml:space="preserve"> A.,   </w:t>
      </w:r>
      <w:r w:rsidRPr="007A4B31">
        <w:rPr>
          <w:rFonts w:ascii="Arial" w:hAnsi="Arial" w:cs="Arial"/>
          <w:i/>
          <w:sz w:val="24"/>
          <w:szCs w:val="24"/>
          <w:lang w:val="en-US"/>
        </w:rPr>
        <w:t>Analysis of Competence Resources as a Key Recruitment Tool in Organizations</w:t>
      </w:r>
      <w:r w:rsidRPr="007A4B31">
        <w:rPr>
          <w:rFonts w:ascii="Arial" w:hAnsi="Arial" w:cs="Arial"/>
          <w:sz w:val="24"/>
          <w:szCs w:val="24"/>
          <w:lang w:val="en-US"/>
        </w:rPr>
        <w:t xml:space="preserve">, Proceedings of the 9th International Conference on Management: "People, Planet and Profit: Sustainable business and society" (red.) ILLES </w:t>
      </w:r>
      <w:proofErr w:type="spellStart"/>
      <w:r w:rsidRPr="007A4B31">
        <w:rPr>
          <w:rFonts w:ascii="Arial" w:hAnsi="Arial" w:cs="Arial"/>
          <w:sz w:val="24"/>
          <w:szCs w:val="24"/>
          <w:lang w:val="en-US"/>
        </w:rPr>
        <w:t>Csaba</w:t>
      </w:r>
      <w:proofErr w:type="spellEnd"/>
      <w:r w:rsidRPr="007A4B31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7A4B31">
        <w:rPr>
          <w:rFonts w:ascii="Arial" w:hAnsi="Arial" w:cs="Arial"/>
          <w:sz w:val="24"/>
          <w:szCs w:val="24"/>
          <w:lang w:val="en-US"/>
        </w:rPr>
        <w:t>Balint</w:t>
      </w:r>
      <w:proofErr w:type="spellEnd"/>
      <w:r w:rsidRPr="007A4B31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7A4B31">
        <w:rPr>
          <w:rFonts w:ascii="Arial" w:hAnsi="Arial" w:cs="Arial"/>
          <w:sz w:val="24"/>
          <w:szCs w:val="24"/>
          <w:lang w:val="en-US"/>
        </w:rPr>
        <w:t>Szent</w:t>
      </w:r>
      <w:proofErr w:type="spellEnd"/>
      <w:r w:rsidRPr="007A4B31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7A4B31">
        <w:rPr>
          <w:rFonts w:ascii="Arial" w:hAnsi="Arial" w:cs="Arial"/>
          <w:sz w:val="24"/>
          <w:szCs w:val="24"/>
          <w:lang w:val="en-US"/>
        </w:rPr>
        <w:t>Istvan</w:t>
      </w:r>
      <w:proofErr w:type="spellEnd"/>
      <w:r w:rsidRPr="007A4B31">
        <w:rPr>
          <w:rFonts w:ascii="Arial" w:hAnsi="Arial" w:cs="Arial"/>
          <w:sz w:val="24"/>
          <w:szCs w:val="24"/>
          <w:lang w:val="en-US"/>
        </w:rPr>
        <w:t xml:space="preserve"> University Publishing, </w:t>
      </w:r>
      <w:proofErr w:type="spellStart"/>
      <w:r w:rsidRPr="007A4B31">
        <w:rPr>
          <w:rFonts w:ascii="Arial" w:hAnsi="Arial" w:cs="Arial"/>
          <w:sz w:val="24"/>
          <w:szCs w:val="24"/>
          <w:lang w:val="en-US"/>
        </w:rPr>
        <w:t>Godollo</w:t>
      </w:r>
      <w:proofErr w:type="spellEnd"/>
      <w:r w:rsidRPr="007A4B31">
        <w:rPr>
          <w:rFonts w:ascii="Arial" w:hAnsi="Arial" w:cs="Arial"/>
          <w:sz w:val="24"/>
          <w:szCs w:val="24"/>
          <w:lang w:val="en-US"/>
        </w:rPr>
        <w:t xml:space="preserve"> 2019.</w:t>
      </w:r>
    </w:p>
    <w:p w:rsidR="0013199F" w:rsidRPr="007A4B31" w:rsidRDefault="0013199F" w:rsidP="0013199F">
      <w:pPr>
        <w:spacing w:after="200" w:line="360" w:lineRule="auto"/>
        <w:contextualSpacing/>
        <w:rPr>
          <w:rFonts w:ascii="Arial" w:hAnsi="Arial" w:cs="Arial"/>
          <w:sz w:val="24"/>
          <w:szCs w:val="24"/>
        </w:rPr>
      </w:pPr>
      <w:r w:rsidRPr="007A4B31">
        <w:rPr>
          <w:rFonts w:ascii="Arial" w:hAnsi="Arial" w:cs="Arial"/>
          <w:sz w:val="24"/>
          <w:szCs w:val="24"/>
          <w:lang w:val="en-US"/>
        </w:rPr>
        <w:t xml:space="preserve">5. </w:t>
      </w:r>
      <w:proofErr w:type="spellStart"/>
      <w:r w:rsidRPr="007A4B31">
        <w:rPr>
          <w:rFonts w:ascii="Arial" w:eastAsia="Calibri" w:hAnsi="Arial" w:cs="Arial"/>
          <w:sz w:val="24"/>
          <w:szCs w:val="24"/>
          <w:lang w:val="en-US"/>
        </w:rPr>
        <w:t>Przewoźna-Krzemińska</w:t>
      </w:r>
      <w:proofErr w:type="spellEnd"/>
      <w:r w:rsidRPr="007A4B31">
        <w:rPr>
          <w:rFonts w:ascii="Arial" w:eastAsia="Calibri" w:hAnsi="Arial" w:cs="Arial"/>
          <w:sz w:val="24"/>
          <w:szCs w:val="24"/>
          <w:lang w:val="en-US"/>
        </w:rPr>
        <w:t xml:space="preserve"> A.,</w:t>
      </w:r>
      <w:r w:rsidRPr="007A4B31">
        <w:rPr>
          <w:rFonts w:ascii="Times New Roman" w:eastAsia="Calibri" w:hAnsi="Times New Roman" w:cs="Times New Roman"/>
          <w:lang w:val="en-US"/>
        </w:rPr>
        <w:t xml:space="preserve">   </w:t>
      </w:r>
      <w:r w:rsidRPr="007A4B31">
        <w:rPr>
          <w:rFonts w:ascii="Arial" w:hAnsi="Arial" w:cs="Arial"/>
          <w:sz w:val="24"/>
          <w:szCs w:val="24"/>
          <w:lang w:val="en-US"/>
        </w:rPr>
        <w:t xml:space="preserve"> </w:t>
      </w:r>
      <w:r w:rsidRPr="007A4B31">
        <w:rPr>
          <w:rFonts w:ascii="Arial" w:hAnsi="Arial" w:cs="Arial"/>
          <w:i/>
          <w:sz w:val="24"/>
          <w:szCs w:val="24"/>
          <w:lang w:val="en-US"/>
        </w:rPr>
        <w:t xml:space="preserve">Desired Competencies of the Employee of the Future as an Effect of Current Changes on the </w:t>
      </w:r>
      <w:proofErr w:type="spellStart"/>
      <w:r w:rsidRPr="007A4B31">
        <w:rPr>
          <w:rFonts w:ascii="Arial" w:hAnsi="Arial" w:cs="Arial"/>
          <w:i/>
          <w:sz w:val="24"/>
          <w:szCs w:val="24"/>
          <w:lang w:val="en-US"/>
        </w:rPr>
        <w:t>Labour</w:t>
      </w:r>
      <w:proofErr w:type="spellEnd"/>
      <w:r w:rsidRPr="007A4B31">
        <w:rPr>
          <w:rFonts w:ascii="Arial" w:hAnsi="Arial" w:cs="Arial"/>
          <w:i/>
          <w:sz w:val="24"/>
          <w:szCs w:val="24"/>
          <w:lang w:val="en-US"/>
        </w:rPr>
        <w:t xml:space="preserve"> Market</w:t>
      </w:r>
      <w:r w:rsidRPr="007A4B31">
        <w:rPr>
          <w:rFonts w:ascii="Arial" w:hAnsi="Arial" w:cs="Arial"/>
          <w:sz w:val="24"/>
          <w:szCs w:val="24"/>
          <w:lang w:val="en-US"/>
        </w:rPr>
        <w:t xml:space="preserve">, (w:) </w:t>
      </w:r>
      <w:proofErr w:type="spellStart"/>
      <w:r w:rsidRPr="007A4B31">
        <w:rPr>
          <w:rFonts w:ascii="Arial" w:hAnsi="Arial" w:cs="Arial"/>
          <w:i/>
          <w:sz w:val="24"/>
          <w:szCs w:val="24"/>
          <w:lang w:val="en-US"/>
        </w:rPr>
        <w:t>Wyzwania</w:t>
      </w:r>
      <w:proofErr w:type="spellEnd"/>
      <w:r w:rsidRPr="007A4B31">
        <w:rPr>
          <w:rFonts w:ascii="Arial" w:hAnsi="Arial" w:cs="Arial"/>
          <w:i/>
          <w:sz w:val="24"/>
          <w:szCs w:val="24"/>
          <w:lang w:val="en-US"/>
        </w:rPr>
        <w:t xml:space="preserve"> </w:t>
      </w:r>
      <w:proofErr w:type="spellStart"/>
      <w:r w:rsidRPr="007A4B31">
        <w:rPr>
          <w:rFonts w:ascii="Arial" w:hAnsi="Arial" w:cs="Arial"/>
          <w:i/>
          <w:sz w:val="24"/>
          <w:szCs w:val="24"/>
          <w:lang w:val="en-US"/>
        </w:rPr>
        <w:t>zarządzania</w:t>
      </w:r>
      <w:proofErr w:type="spellEnd"/>
      <w:r w:rsidRPr="007A4B31">
        <w:rPr>
          <w:rFonts w:ascii="Arial" w:hAnsi="Arial" w:cs="Arial"/>
          <w:i/>
          <w:sz w:val="24"/>
          <w:szCs w:val="24"/>
          <w:lang w:val="en-US"/>
        </w:rPr>
        <w:t xml:space="preserve"> </w:t>
      </w:r>
      <w:proofErr w:type="spellStart"/>
      <w:r w:rsidRPr="007A4B31">
        <w:rPr>
          <w:rFonts w:ascii="Arial" w:hAnsi="Arial" w:cs="Arial"/>
          <w:i/>
          <w:sz w:val="24"/>
          <w:szCs w:val="24"/>
          <w:lang w:val="en-US"/>
        </w:rPr>
        <w:t>przedsiębiorstwami</w:t>
      </w:r>
      <w:proofErr w:type="spellEnd"/>
      <w:r w:rsidRPr="007A4B31">
        <w:rPr>
          <w:rFonts w:ascii="Arial" w:hAnsi="Arial" w:cs="Arial"/>
          <w:i/>
          <w:sz w:val="24"/>
          <w:szCs w:val="24"/>
          <w:lang w:val="en-US"/>
        </w:rPr>
        <w:t xml:space="preserve"> w </w:t>
      </w:r>
      <w:proofErr w:type="spellStart"/>
      <w:r w:rsidRPr="007A4B31">
        <w:rPr>
          <w:rFonts w:ascii="Arial" w:hAnsi="Arial" w:cs="Arial"/>
          <w:i/>
          <w:sz w:val="24"/>
          <w:szCs w:val="24"/>
          <w:lang w:val="en-US"/>
        </w:rPr>
        <w:t>regionie</w:t>
      </w:r>
      <w:proofErr w:type="spellEnd"/>
      <w:r w:rsidRPr="007A4B31">
        <w:rPr>
          <w:rFonts w:ascii="Arial" w:hAnsi="Arial" w:cs="Arial"/>
          <w:i/>
          <w:sz w:val="24"/>
          <w:szCs w:val="24"/>
          <w:lang w:val="en-US"/>
        </w:rPr>
        <w:t xml:space="preserve"> </w:t>
      </w:r>
      <w:proofErr w:type="spellStart"/>
      <w:r w:rsidRPr="007A4B31">
        <w:rPr>
          <w:rFonts w:ascii="Arial" w:hAnsi="Arial" w:cs="Arial"/>
          <w:i/>
          <w:sz w:val="24"/>
          <w:szCs w:val="24"/>
          <w:lang w:val="en-US"/>
        </w:rPr>
        <w:t>przemysłowym</w:t>
      </w:r>
      <w:proofErr w:type="spellEnd"/>
      <w:r w:rsidRPr="007A4B31">
        <w:rPr>
          <w:rFonts w:ascii="Arial" w:hAnsi="Arial" w:cs="Arial"/>
          <w:i/>
          <w:sz w:val="24"/>
          <w:szCs w:val="24"/>
          <w:lang w:val="en-US"/>
        </w:rPr>
        <w:t xml:space="preserve"> </w:t>
      </w:r>
      <w:r w:rsidRPr="007A4B31">
        <w:rPr>
          <w:rFonts w:ascii="Arial" w:hAnsi="Arial" w:cs="Arial"/>
          <w:sz w:val="24"/>
          <w:szCs w:val="24"/>
          <w:lang w:val="en-US"/>
        </w:rPr>
        <w:t xml:space="preserve">(red.) </w:t>
      </w:r>
      <w:r w:rsidRPr="007A4B31">
        <w:rPr>
          <w:rFonts w:ascii="Arial" w:hAnsi="Arial" w:cs="Arial"/>
          <w:sz w:val="24"/>
          <w:szCs w:val="24"/>
        </w:rPr>
        <w:t>L. Knop, S. Olko, Towarzystwo Naukowe Organizacji i Kierownictwa. Dom Organizatora, Toruń 2021.</w:t>
      </w:r>
    </w:p>
    <w:p w:rsidR="0013199F" w:rsidRPr="007A4B31" w:rsidRDefault="0013199F" w:rsidP="0013199F">
      <w:pPr>
        <w:spacing w:after="200" w:line="360" w:lineRule="auto"/>
        <w:contextualSpacing/>
        <w:rPr>
          <w:rFonts w:ascii="Arial" w:eastAsia="Times New Roman" w:hAnsi="Arial" w:cs="Arial"/>
          <w:b/>
          <w:bCs/>
          <w:sz w:val="24"/>
          <w:szCs w:val="24"/>
        </w:rPr>
      </w:pPr>
      <w:r w:rsidRPr="007A4B31">
        <w:rPr>
          <w:rFonts w:ascii="Arial" w:hAnsi="Arial" w:cs="Arial"/>
          <w:sz w:val="24"/>
          <w:szCs w:val="24"/>
          <w:lang w:val="en-US"/>
        </w:rPr>
        <w:t>6.</w:t>
      </w:r>
      <w:r w:rsidRPr="007A4B31">
        <w:rPr>
          <w:rFonts w:ascii="Arial" w:hAnsi="Arial" w:cs="Arial"/>
          <w:i/>
          <w:sz w:val="24"/>
          <w:szCs w:val="24"/>
          <w:lang w:val="en-US"/>
        </w:rPr>
        <w:t xml:space="preserve">Material Motivational Factors in the Opinion of </w:t>
      </w:r>
      <w:proofErr w:type="spellStart"/>
      <w:r w:rsidRPr="007A4B31">
        <w:rPr>
          <w:rFonts w:ascii="Arial" w:hAnsi="Arial" w:cs="Arial"/>
          <w:i/>
          <w:sz w:val="24"/>
          <w:szCs w:val="24"/>
          <w:lang w:val="en-US"/>
        </w:rPr>
        <w:t>Generatin</w:t>
      </w:r>
      <w:proofErr w:type="spellEnd"/>
      <w:r w:rsidRPr="007A4B31">
        <w:rPr>
          <w:rFonts w:ascii="Arial" w:hAnsi="Arial" w:cs="Arial"/>
          <w:i/>
          <w:sz w:val="24"/>
          <w:szCs w:val="24"/>
          <w:lang w:val="en-US"/>
        </w:rPr>
        <w:t xml:space="preserve"> Z Representatives, Sustainability - Security - Quality </w:t>
      </w:r>
      <w:r w:rsidRPr="007A4B31">
        <w:rPr>
          <w:rFonts w:ascii="Arial" w:hAnsi="Arial" w:cs="Arial"/>
          <w:sz w:val="24"/>
          <w:szCs w:val="24"/>
          <w:lang w:val="en-US"/>
        </w:rPr>
        <w:t xml:space="preserve">(red.) </w:t>
      </w:r>
      <w:r w:rsidRPr="007A4B31">
        <w:rPr>
          <w:rFonts w:ascii="Arial" w:hAnsi="Arial" w:cs="Arial"/>
          <w:sz w:val="24"/>
          <w:szCs w:val="24"/>
        </w:rPr>
        <w:t>A. Albrychiewicz-Słocińska A., Karczewska, Ł. Skiba, Wydawnictwo Politechniki Częstochowskiej, Częstochowa 2023.</w:t>
      </w:r>
    </w:p>
    <w:p w:rsidR="0013199F" w:rsidRPr="00761830" w:rsidRDefault="0013199F" w:rsidP="0013199F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Cs/>
          <w:sz w:val="24"/>
          <w:szCs w:val="24"/>
          <w:lang w:eastAsia="pl-PL"/>
        </w:rPr>
      </w:pPr>
    </w:p>
    <w:p w:rsidR="0013199F" w:rsidRPr="00761830" w:rsidRDefault="0013199F" w:rsidP="0013199F">
      <w:pPr>
        <w:spacing w:after="0" w:line="240" w:lineRule="auto"/>
        <w:rPr>
          <w:rFonts w:ascii="Times New Roman" w:eastAsia="Calibri" w:hAnsi="Times New Roman" w:cs="Times New Roman"/>
          <w:bCs/>
          <w:lang w:eastAsia="pl-PL"/>
        </w:rPr>
      </w:pPr>
      <w:r w:rsidRPr="00761830">
        <w:rPr>
          <w:rFonts w:ascii="Arial" w:eastAsia="Calibri" w:hAnsi="Arial" w:cs="Arial"/>
          <w:b/>
          <w:bCs/>
          <w:sz w:val="24"/>
          <w:szCs w:val="24"/>
        </w:rPr>
        <w:t>PROWADZĄCY PRZEDMIOT (IMIĘ, NAZWISKO, ADRES E-MAIL)</w:t>
      </w:r>
      <w:r w:rsidRPr="00761830">
        <w:rPr>
          <w:rFonts w:ascii="Times New Roman" w:eastAsia="Calibri" w:hAnsi="Times New Roman" w:cs="Times New Roman"/>
          <w:bCs/>
          <w:lang w:eastAsia="pl-PL"/>
        </w:rPr>
        <w:t xml:space="preserve"> </w:t>
      </w:r>
    </w:p>
    <w:p w:rsidR="0013199F" w:rsidRPr="00761830" w:rsidRDefault="0013199F" w:rsidP="0013199F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761830">
        <w:rPr>
          <w:rFonts w:ascii="Arial" w:eastAsia="Calibri" w:hAnsi="Arial" w:cs="Arial"/>
          <w:bCs/>
          <w:sz w:val="24"/>
          <w:szCs w:val="24"/>
          <w:lang w:eastAsia="pl-PL"/>
        </w:rPr>
        <w:t>1 .dr Agata Przewoźna-Krzemińska</w:t>
      </w:r>
      <w:r w:rsidRPr="00761830">
        <w:rPr>
          <w:rFonts w:ascii="Arial" w:eastAsia="Calibri" w:hAnsi="Arial" w:cs="Arial"/>
          <w:sz w:val="24"/>
          <w:szCs w:val="24"/>
        </w:rPr>
        <w:t xml:space="preserve">  </w:t>
      </w:r>
      <w:hyperlink r:id="rId11" w:tooltip="mailto:a.przewozna-krzeminska@pcz.pl" w:history="1">
        <w:r w:rsidRPr="00761830">
          <w:rPr>
            <w:rFonts w:ascii="Arial" w:eastAsia="Calibri" w:hAnsi="Arial" w:cs="Arial"/>
            <w:sz w:val="24"/>
            <w:szCs w:val="24"/>
          </w:rPr>
          <w:t>a.przewozna-krzeminska@pcz.pl</w:t>
        </w:r>
      </w:hyperlink>
    </w:p>
    <w:p w:rsidR="0013199F" w:rsidRPr="00761830" w:rsidRDefault="0013199F" w:rsidP="0013199F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 w:rsidRPr="00761830">
        <w:rPr>
          <w:rFonts w:ascii="Arial" w:eastAsia="Calibri" w:hAnsi="Arial" w:cs="Arial"/>
          <w:sz w:val="24"/>
          <w:szCs w:val="24"/>
        </w:rPr>
        <w:t>2. dr inż. Aleksandra Czarnecka aleksandra.czarnecka@pcz.pl</w:t>
      </w:r>
      <w:r w:rsidRPr="00761830">
        <w:rPr>
          <w:rFonts w:ascii="Arial" w:eastAsia="Calibri" w:hAnsi="Arial" w:cs="Arial"/>
          <w:sz w:val="24"/>
          <w:szCs w:val="24"/>
        </w:rPr>
        <w:br/>
      </w:r>
    </w:p>
    <w:p w:rsidR="0013199F" w:rsidRPr="00761830" w:rsidRDefault="0013199F" w:rsidP="0013199F">
      <w:pPr>
        <w:widowControl w:val="0"/>
        <w:spacing w:after="0" w:line="36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761830">
        <w:rPr>
          <w:rFonts w:ascii="Arial" w:eastAsia="Times New Roman" w:hAnsi="Arial" w:cs="Arial"/>
          <w:b/>
          <w:bCs/>
          <w:sz w:val="24"/>
          <w:szCs w:val="24"/>
        </w:rPr>
        <w:t>MACIERZ REALIZACJI EFEKTÓW UCZENIA SIĘ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7"/>
        <w:gridCol w:w="2045"/>
        <w:gridCol w:w="1510"/>
        <w:gridCol w:w="1657"/>
        <w:gridCol w:w="1657"/>
        <w:gridCol w:w="1096"/>
      </w:tblGrid>
      <w:tr w:rsidR="0013199F" w:rsidRPr="00761830" w:rsidTr="00A97B28">
        <w:tc>
          <w:tcPr>
            <w:tcW w:w="589" w:type="pct"/>
            <w:shd w:val="clear" w:color="auto" w:fill="auto"/>
          </w:tcPr>
          <w:p w:rsidR="0013199F" w:rsidRPr="00761830" w:rsidRDefault="0013199F" w:rsidP="00A97B2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13199F" w:rsidRPr="00761830" w:rsidRDefault="0013199F" w:rsidP="00A97B2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76183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Efekt uczenia się</w:t>
            </w:r>
          </w:p>
        </w:tc>
        <w:tc>
          <w:tcPr>
            <w:tcW w:w="1290" w:type="pct"/>
            <w:shd w:val="clear" w:color="auto" w:fill="auto"/>
          </w:tcPr>
          <w:p w:rsidR="0013199F" w:rsidRPr="00761830" w:rsidRDefault="0013199F" w:rsidP="00A97B2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761830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Odniesienie danego efektu do efektów </w:t>
            </w:r>
            <w:r w:rsidRPr="0076183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zdefiniowanych                dla całego </w:t>
            </w:r>
            <w:r w:rsidRPr="0076183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lastRenderedPageBreak/>
              <w:t>programu</w:t>
            </w:r>
          </w:p>
        </w:tc>
        <w:tc>
          <w:tcPr>
            <w:tcW w:w="796" w:type="pct"/>
            <w:shd w:val="clear" w:color="auto" w:fill="auto"/>
          </w:tcPr>
          <w:p w:rsidR="0013199F" w:rsidRPr="00761830" w:rsidRDefault="0013199F" w:rsidP="00A97B2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13199F" w:rsidRPr="00761830" w:rsidRDefault="0013199F" w:rsidP="00A97B2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76183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Cele przedmiotu</w:t>
            </w:r>
          </w:p>
        </w:tc>
        <w:tc>
          <w:tcPr>
            <w:tcW w:w="873" w:type="pct"/>
            <w:shd w:val="clear" w:color="auto" w:fill="auto"/>
          </w:tcPr>
          <w:p w:rsidR="0013199F" w:rsidRPr="00761830" w:rsidRDefault="0013199F" w:rsidP="00A97B2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13199F" w:rsidRPr="00761830" w:rsidRDefault="0013199F" w:rsidP="00A97B2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76183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Treści programowe</w:t>
            </w:r>
          </w:p>
        </w:tc>
        <w:tc>
          <w:tcPr>
            <w:tcW w:w="873" w:type="pct"/>
            <w:shd w:val="clear" w:color="auto" w:fill="auto"/>
          </w:tcPr>
          <w:p w:rsidR="0013199F" w:rsidRPr="00761830" w:rsidRDefault="0013199F" w:rsidP="00A97B2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  <w:p w:rsidR="0013199F" w:rsidRPr="00761830" w:rsidRDefault="0013199F" w:rsidP="00A97B2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761830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Narzędzia dydaktyczne</w:t>
            </w:r>
          </w:p>
        </w:tc>
        <w:tc>
          <w:tcPr>
            <w:tcW w:w="578" w:type="pct"/>
            <w:shd w:val="clear" w:color="auto" w:fill="auto"/>
          </w:tcPr>
          <w:p w:rsidR="0013199F" w:rsidRPr="00761830" w:rsidRDefault="0013199F" w:rsidP="00A97B2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13199F" w:rsidRPr="00761830" w:rsidRDefault="0013199F" w:rsidP="00A97B2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76183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Sposób oceny</w:t>
            </w:r>
          </w:p>
        </w:tc>
      </w:tr>
      <w:tr w:rsidR="0013199F" w:rsidRPr="00761830" w:rsidTr="00A97B28">
        <w:tc>
          <w:tcPr>
            <w:tcW w:w="589" w:type="pct"/>
            <w:shd w:val="clear" w:color="auto" w:fill="auto"/>
          </w:tcPr>
          <w:p w:rsidR="0013199F" w:rsidRPr="00761830" w:rsidRDefault="0013199F" w:rsidP="00A97B2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6183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EU 1</w:t>
            </w:r>
          </w:p>
        </w:tc>
        <w:tc>
          <w:tcPr>
            <w:tcW w:w="1290" w:type="pct"/>
            <w:shd w:val="clear" w:color="auto" w:fill="auto"/>
          </w:tcPr>
          <w:p w:rsidR="0013199F" w:rsidRPr="00761830" w:rsidRDefault="0013199F" w:rsidP="00A97B2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6183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K_W01, K_U01, K_U03, K_K03</w:t>
            </w:r>
          </w:p>
        </w:tc>
        <w:tc>
          <w:tcPr>
            <w:tcW w:w="796" w:type="pct"/>
            <w:shd w:val="clear" w:color="auto" w:fill="auto"/>
          </w:tcPr>
          <w:p w:rsidR="0013199F" w:rsidRPr="00761830" w:rsidRDefault="0013199F" w:rsidP="00A97B2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6183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C1</w:t>
            </w:r>
          </w:p>
        </w:tc>
        <w:tc>
          <w:tcPr>
            <w:tcW w:w="873" w:type="pct"/>
            <w:shd w:val="clear" w:color="auto" w:fill="auto"/>
          </w:tcPr>
          <w:p w:rsidR="0013199F" w:rsidRPr="00761830" w:rsidRDefault="0013199F" w:rsidP="00A97B2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6183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W1-W15</w:t>
            </w:r>
          </w:p>
          <w:p w:rsidR="0013199F" w:rsidRPr="00761830" w:rsidRDefault="0013199F" w:rsidP="00A97B2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6183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ĆW 3- ĆW15</w:t>
            </w:r>
          </w:p>
        </w:tc>
        <w:tc>
          <w:tcPr>
            <w:tcW w:w="873" w:type="pct"/>
            <w:shd w:val="clear" w:color="auto" w:fill="auto"/>
          </w:tcPr>
          <w:p w:rsidR="0013199F" w:rsidRPr="00761830" w:rsidRDefault="0013199F" w:rsidP="00A97B2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6183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1-3</w:t>
            </w:r>
          </w:p>
        </w:tc>
        <w:tc>
          <w:tcPr>
            <w:tcW w:w="578" w:type="pct"/>
            <w:shd w:val="clear" w:color="auto" w:fill="auto"/>
          </w:tcPr>
          <w:p w:rsidR="0013199F" w:rsidRPr="00761830" w:rsidRDefault="0013199F" w:rsidP="00A97B2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6183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F1, F2</w:t>
            </w:r>
          </w:p>
        </w:tc>
      </w:tr>
      <w:tr w:rsidR="0013199F" w:rsidRPr="00761830" w:rsidTr="00A97B28">
        <w:tc>
          <w:tcPr>
            <w:tcW w:w="589" w:type="pct"/>
            <w:shd w:val="clear" w:color="auto" w:fill="auto"/>
          </w:tcPr>
          <w:p w:rsidR="0013199F" w:rsidRPr="00761830" w:rsidRDefault="0013199F" w:rsidP="00A97B2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6183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EU 2</w:t>
            </w:r>
          </w:p>
        </w:tc>
        <w:tc>
          <w:tcPr>
            <w:tcW w:w="1290" w:type="pct"/>
            <w:shd w:val="clear" w:color="auto" w:fill="auto"/>
          </w:tcPr>
          <w:p w:rsidR="0013199F" w:rsidRPr="00761830" w:rsidRDefault="0013199F" w:rsidP="00A97B2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6183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K_W01, K_U01, K_U03, K_U05, K_K03</w:t>
            </w:r>
          </w:p>
        </w:tc>
        <w:tc>
          <w:tcPr>
            <w:tcW w:w="796" w:type="pct"/>
            <w:shd w:val="clear" w:color="auto" w:fill="auto"/>
          </w:tcPr>
          <w:p w:rsidR="0013199F" w:rsidRPr="00761830" w:rsidRDefault="0013199F" w:rsidP="00A97B2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6183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C1</w:t>
            </w:r>
          </w:p>
        </w:tc>
        <w:tc>
          <w:tcPr>
            <w:tcW w:w="873" w:type="pct"/>
            <w:shd w:val="clear" w:color="auto" w:fill="auto"/>
          </w:tcPr>
          <w:p w:rsidR="0013199F" w:rsidRPr="00761830" w:rsidRDefault="0013199F" w:rsidP="00A97B2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6183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W1-W15</w:t>
            </w:r>
          </w:p>
          <w:p w:rsidR="0013199F" w:rsidRPr="00761830" w:rsidRDefault="0013199F" w:rsidP="00A97B2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6183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ĆW 3- ĆW15</w:t>
            </w:r>
          </w:p>
        </w:tc>
        <w:tc>
          <w:tcPr>
            <w:tcW w:w="873" w:type="pct"/>
            <w:shd w:val="clear" w:color="auto" w:fill="auto"/>
          </w:tcPr>
          <w:p w:rsidR="0013199F" w:rsidRPr="00761830" w:rsidRDefault="0013199F" w:rsidP="00A97B2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6183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1-3</w:t>
            </w:r>
          </w:p>
        </w:tc>
        <w:tc>
          <w:tcPr>
            <w:tcW w:w="578" w:type="pct"/>
            <w:shd w:val="clear" w:color="auto" w:fill="auto"/>
          </w:tcPr>
          <w:p w:rsidR="0013199F" w:rsidRPr="00761830" w:rsidRDefault="0013199F" w:rsidP="00A97B2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6183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F1, F2</w:t>
            </w:r>
          </w:p>
        </w:tc>
      </w:tr>
      <w:tr w:rsidR="0013199F" w:rsidRPr="00761830" w:rsidTr="00A97B28">
        <w:tc>
          <w:tcPr>
            <w:tcW w:w="589" w:type="pct"/>
            <w:shd w:val="clear" w:color="auto" w:fill="auto"/>
          </w:tcPr>
          <w:p w:rsidR="0013199F" w:rsidRPr="00761830" w:rsidRDefault="0013199F" w:rsidP="00A97B2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6183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EU 3</w:t>
            </w:r>
          </w:p>
        </w:tc>
        <w:tc>
          <w:tcPr>
            <w:tcW w:w="1290" w:type="pct"/>
            <w:shd w:val="clear" w:color="auto" w:fill="auto"/>
          </w:tcPr>
          <w:p w:rsidR="0013199F" w:rsidRPr="00761830" w:rsidRDefault="0013199F" w:rsidP="00A97B2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6183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K_W01, K_U01, K_U03, K_U05, K_K03</w:t>
            </w:r>
          </w:p>
        </w:tc>
        <w:tc>
          <w:tcPr>
            <w:tcW w:w="796" w:type="pct"/>
            <w:shd w:val="clear" w:color="auto" w:fill="auto"/>
          </w:tcPr>
          <w:p w:rsidR="0013199F" w:rsidRPr="00761830" w:rsidRDefault="0013199F" w:rsidP="00A97B2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6183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C2</w:t>
            </w:r>
          </w:p>
        </w:tc>
        <w:tc>
          <w:tcPr>
            <w:tcW w:w="873" w:type="pct"/>
            <w:shd w:val="clear" w:color="auto" w:fill="auto"/>
          </w:tcPr>
          <w:p w:rsidR="0013199F" w:rsidRPr="00761830" w:rsidRDefault="0013199F" w:rsidP="00A97B2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6183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W1-W15</w:t>
            </w:r>
          </w:p>
          <w:p w:rsidR="0013199F" w:rsidRPr="00761830" w:rsidRDefault="0013199F" w:rsidP="00A97B2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6183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ĆW 3- ĆW15</w:t>
            </w:r>
          </w:p>
        </w:tc>
        <w:tc>
          <w:tcPr>
            <w:tcW w:w="873" w:type="pct"/>
            <w:shd w:val="clear" w:color="auto" w:fill="auto"/>
          </w:tcPr>
          <w:p w:rsidR="0013199F" w:rsidRPr="00761830" w:rsidRDefault="0013199F" w:rsidP="00A97B2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6183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1-3</w:t>
            </w:r>
          </w:p>
        </w:tc>
        <w:tc>
          <w:tcPr>
            <w:tcW w:w="578" w:type="pct"/>
            <w:shd w:val="clear" w:color="auto" w:fill="auto"/>
          </w:tcPr>
          <w:p w:rsidR="0013199F" w:rsidRPr="00761830" w:rsidRDefault="0013199F" w:rsidP="00A97B2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6183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F1,F2</w:t>
            </w:r>
          </w:p>
        </w:tc>
      </w:tr>
      <w:tr w:rsidR="0013199F" w:rsidRPr="00761830" w:rsidTr="00A97B28">
        <w:tc>
          <w:tcPr>
            <w:tcW w:w="589" w:type="pct"/>
            <w:shd w:val="clear" w:color="auto" w:fill="auto"/>
          </w:tcPr>
          <w:p w:rsidR="0013199F" w:rsidRPr="00761830" w:rsidRDefault="0013199F" w:rsidP="00A97B2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6183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EU  4</w:t>
            </w:r>
          </w:p>
        </w:tc>
        <w:tc>
          <w:tcPr>
            <w:tcW w:w="1290" w:type="pct"/>
            <w:shd w:val="clear" w:color="auto" w:fill="auto"/>
          </w:tcPr>
          <w:p w:rsidR="0013199F" w:rsidRPr="00761830" w:rsidRDefault="0013199F" w:rsidP="00A97B2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6183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K_W01, K_U01, K_U03, K_U05, K_K02,K_K03, </w:t>
            </w:r>
          </w:p>
        </w:tc>
        <w:tc>
          <w:tcPr>
            <w:tcW w:w="796" w:type="pct"/>
            <w:shd w:val="clear" w:color="auto" w:fill="auto"/>
          </w:tcPr>
          <w:p w:rsidR="0013199F" w:rsidRPr="00761830" w:rsidRDefault="0013199F" w:rsidP="00A97B2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6183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C2</w:t>
            </w:r>
          </w:p>
        </w:tc>
        <w:tc>
          <w:tcPr>
            <w:tcW w:w="873" w:type="pct"/>
            <w:shd w:val="clear" w:color="auto" w:fill="auto"/>
          </w:tcPr>
          <w:p w:rsidR="0013199F" w:rsidRPr="00761830" w:rsidRDefault="0013199F" w:rsidP="00A97B2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6183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W1-W15</w:t>
            </w:r>
          </w:p>
          <w:p w:rsidR="0013199F" w:rsidRPr="00761830" w:rsidRDefault="0013199F" w:rsidP="00A97B2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6183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ĆW 3- ĆW15</w:t>
            </w:r>
          </w:p>
        </w:tc>
        <w:tc>
          <w:tcPr>
            <w:tcW w:w="873" w:type="pct"/>
            <w:shd w:val="clear" w:color="auto" w:fill="auto"/>
          </w:tcPr>
          <w:p w:rsidR="0013199F" w:rsidRPr="00761830" w:rsidRDefault="0013199F" w:rsidP="00A97B2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6183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1-3</w:t>
            </w:r>
          </w:p>
        </w:tc>
        <w:tc>
          <w:tcPr>
            <w:tcW w:w="578" w:type="pct"/>
            <w:shd w:val="clear" w:color="auto" w:fill="auto"/>
          </w:tcPr>
          <w:p w:rsidR="0013199F" w:rsidRPr="00761830" w:rsidRDefault="0013199F" w:rsidP="00A97B2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6183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F1,F2</w:t>
            </w:r>
          </w:p>
          <w:p w:rsidR="0013199F" w:rsidRPr="00761830" w:rsidRDefault="0013199F" w:rsidP="00A97B2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6183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P1, P2</w:t>
            </w:r>
          </w:p>
        </w:tc>
      </w:tr>
    </w:tbl>
    <w:p w:rsidR="0013199F" w:rsidRPr="00761830" w:rsidRDefault="0013199F" w:rsidP="0013199F">
      <w:pPr>
        <w:spacing w:after="0" w:line="240" w:lineRule="auto"/>
        <w:rPr>
          <w:rFonts w:ascii="Arial" w:eastAsia="Calibri" w:hAnsi="Arial" w:cs="Arial"/>
          <w:b/>
          <w:bCs/>
          <w:u w:val="single"/>
        </w:rPr>
      </w:pPr>
    </w:p>
    <w:p w:rsidR="0013199F" w:rsidRPr="00761830" w:rsidRDefault="0013199F" w:rsidP="0013199F">
      <w:pPr>
        <w:spacing w:after="0" w:line="240" w:lineRule="auto"/>
        <w:rPr>
          <w:rFonts w:ascii="Arial" w:eastAsia="Calibri" w:hAnsi="Arial" w:cs="Arial"/>
          <w:b/>
          <w:bCs/>
          <w:u w:val="single"/>
        </w:rPr>
      </w:pPr>
    </w:p>
    <w:p w:rsidR="0013199F" w:rsidRPr="00761830" w:rsidRDefault="0013199F" w:rsidP="0013199F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 w:rsidRPr="00761830">
        <w:rPr>
          <w:rFonts w:ascii="Arial" w:eastAsia="Calibri" w:hAnsi="Arial" w:cs="Arial"/>
          <w:b/>
          <w:bCs/>
          <w:sz w:val="24"/>
          <w:szCs w:val="24"/>
        </w:rPr>
        <w:t>FORMY OCENY - SZCZEGÓŁY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08"/>
        <w:gridCol w:w="2032"/>
        <w:gridCol w:w="1896"/>
        <w:gridCol w:w="2030"/>
        <w:gridCol w:w="2296"/>
      </w:tblGrid>
      <w:tr w:rsidR="0013199F" w:rsidRPr="00761830" w:rsidTr="00A97B28">
        <w:trPr>
          <w:trHeight w:hRule="exact" w:val="504"/>
        </w:trPr>
        <w:tc>
          <w:tcPr>
            <w:tcW w:w="446" w:type="pct"/>
            <w:shd w:val="clear" w:color="auto" w:fill="FFFFFF"/>
            <w:vAlign w:val="center"/>
          </w:tcPr>
          <w:p w:rsidR="0013199F" w:rsidRPr="00761830" w:rsidRDefault="0013199F" w:rsidP="00A97B28">
            <w:pPr>
              <w:spacing w:after="0" w:line="360" w:lineRule="auto"/>
              <w:ind w:left="-28" w:right="-28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121" w:type="pct"/>
            <w:shd w:val="clear" w:color="auto" w:fill="FFFFFF"/>
            <w:vAlign w:val="center"/>
          </w:tcPr>
          <w:p w:rsidR="0013199F" w:rsidRPr="00761830" w:rsidRDefault="0013199F" w:rsidP="00A97B28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61830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Na ocenę 2</w:t>
            </w:r>
          </w:p>
        </w:tc>
        <w:tc>
          <w:tcPr>
            <w:tcW w:w="1046" w:type="pct"/>
            <w:shd w:val="clear" w:color="auto" w:fill="FFFFFF"/>
            <w:vAlign w:val="center"/>
          </w:tcPr>
          <w:p w:rsidR="0013199F" w:rsidRPr="00761830" w:rsidRDefault="0013199F" w:rsidP="00A97B28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61830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Na ocenę 3</w:t>
            </w:r>
          </w:p>
        </w:tc>
        <w:tc>
          <w:tcPr>
            <w:tcW w:w="1120" w:type="pct"/>
            <w:shd w:val="clear" w:color="auto" w:fill="FFFFFF"/>
            <w:vAlign w:val="center"/>
          </w:tcPr>
          <w:p w:rsidR="0013199F" w:rsidRPr="00761830" w:rsidRDefault="0013199F" w:rsidP="00A97B28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61830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Na ocenę 4</w:t>
            </w:r>
          </w:p>
        </w:tc>
        <w:tc>
          <w:tcPr>
            <w:tcW w:w="1267" w:type="pct"/>
            <w:shd w:val="clear" w:color="auto" w:fill="FFFFFF"/>
            <w:vAlign w:val="center"/>
          </w:tcPr>
          <w:p w:rsidR="0013199F" w:rsidRPr="00761830" w:rsidRDefault="0013199F" w:rsidP="00A97B28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61830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Na ocenę 5</w:t>
            </w:r>
          </w:p>
        </w:tc>
      </w:tr>
      <w:tr w:rsidR="0013199F" w:rsidRPr="00761830" w:rsidTr="00A97B28">
        <w:trPr>
          <w:trHeight w:hRule="exact" w:val="1522"/>
        </w:trPr>
        <w:tc>
          <w:tcPr>
            <w:tcW w:w="446" w:type="pct"/>
            <w:shd w:val="clear" w:color="auto" w:fill="FFFFFF"/>
          </w:tcPr>
          <w:p w:rsidR="0013199F" w:rsidRPr="00761830" w:rsidRDefault="0013199F" w:rsidP="00A97B28">
            <w:pPr>
              <w:spacing w:after="0" w:line="360" w:lineRule="auto"/>
              <w:ind w:left="-28" w:right="-28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61830">
              <w:rPr>
                <w:rFonts w:ascii="Arial" w:eastAsia="Calibri" w:hAnsi="Arial" w:cs="Arial"/>
                <w:b/>
                <w:sz w:val="24"/>
                <w:szCs w:val="24"/>
              </w:rPr>
              <w:t>Efekt 1</w:t>
            </w:r>
          </w:p>
        </w:tc>
        <w:tc>
          <w:tcPr>
            <w:tcW w:w="1121" w:type="pct"/>
            <w:shd w:val="clear" w:color="auto" w:fill="FFFFFF"/>
          </w:tcPr>
          <w:p w:rsidR="0013199F" w:rsidRPr="00761830" w:rsidRDefault="0013199F" w:rsidP="00A97B28">
            <w:pPr>
              <w:spacing w:after="0" w:line="276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61830">
              <w:rPr>
                <w:rFonts w:ascii="Arial" w:eastAsia="Calibri" w:hAnsi="Arial" w:cs="Arial"/>
                <w:bCs/>
              </w:rPr>
              <w:t>Student nie potrafi omówić pojęcia, zarządzanie w dziale HR</w:t>
            </w:r>
          </w:p>
        </w:tc>
        <w:tc>
          <w:tcPr>
            <w:tcW w:w="1046" w:type="pct"/>
            <w:shd w:val="clear" w:color="auto" w:fill="FFFFFF"/>
          </w:tcPr>
          <w:p w:rsidR="0013199F" w:rsidRPr="00761830" w:rsidRDefault="0013199F" w:rsidP="00A97B28">
            <w:pPr>
              <w:spacing w:after="0" w:line="276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61830">
              <w:rPr>
                <w:rFonts w:ascii="Arial" w:eastAsia="Calibri" w:hAnsi="Arial" w:cs="Arial"/>
                <w:bCs/>
              </w:rPr>
              <w:t>Student potrafi omówić pojęcie zarządzanie w dziale HR</w:t>
            </w:r>
          </w:p>
        </w:tc>
        <w:tc>
          <w:tcPr>
            <w:tcW w:w="1120" w:type="pct"/>
            <w:shd w:val="clear" w:color="auto" w:fill="FFFFFF"/>
          </w:tcPr>
          <w:p w:rsidR="0013199F" w:rsidRPr="00761830" w:rsidRDefault="0013199F" w:rsidP="00A97B28">
            <w:pPr>
              <w:spacing w:after="0" w:line="276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61830">
              <w:rPr>
                <w:rFonts w:ascii="Arial" w:eastAsia="Calibri" w:hAnsi="Arial" w:cs="Arial"/>
              </w:rPr>
              <w:t xml:space="preserve">Student potrafi omówić pojęcie i przedmiot </w:t>
            </w:r>
            <w:r w:rsidRPr="00761830">
              <w:rPr>
                <w:rFonts w:ascii="Arial" w:eastAsia="Calibri" w:hAnsi="Arial" w:cs="Arial"/>
                <w:bCs/>
              </w:rPr>
              <w:t>zarządzanie w dziale HR</w:t>
            </w:r>
          </w:p>
        </w:tc>
        <w:tc>
          <w:tcPr>
            <w:tcW w:w="1267" w:type="pct"/>
            <w:shd w:val="clear" w:color="auto" w:fill="FFFFFF"/>
          </w:tcPr>
          <w:p w:rsidR="0013199F" w:rsidRPr="00761830" w:rsidRDefault="0013199F" w:rsidP="00A97B28">
            <w:pPr>
              <w:spacing w:after="0" w:line="276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61830">
              <w:rPr>
                <w:rFonts w:ascii="Arial" w:eastAsia="Calibri" w:hAnsi="Arial" w:cs="Arial"/>
              </w:rPr>
              <w:t xml:space="preserve">Student potrafi omówić pojęcie, przedmiot </w:t>
            </w:r>
            <w:r w:rsidRPr="00761830">
              <w:rPr>
                <w:rFonts w:ascii="Arial" w:eastAsia="Calibri" w:hAnsi="Arial" w:cs="Arial"/>
                <w:bCs/>
              </w:rPr>
              <w:t xml:space="preserve">zarządzanie w dziale </w:t>
            </w:r>
            <w:r w:rsidRPr="00761830">
              <w:rPr>
                <w:rFonts w:ascii="Arial" w:eastAsia="Calibri" w:hAnsi="Arial" w:cs="Arial"/>
                <w:bCs/>
              </w:rPr>
              <w:br/>
              <w:t xml:space="preserve">HR </w:t>
            </w:r>
            <w:r w:rsidRPr="00761830">
              <w:rPr>
                <w:rFonts w:ascii="Arial" w:eastAsia="Calibri" w:hAnsi="Arial" w:cs="Arial"/>
              </w:rPr>
              <w:t xml:space="preserve">oraz jego istotę  </w:t>
            </w:r>
          </w:p>
        </w:tc>
      </w:tr>
      <w:tr w:rsidR="0013199F" w:rsidRPr="00761830" w:rsidTr="00A97B28">
        <w:trPr>
          <w:trHeight w:hRule="exact" w:val="2562"/>
        </w:trPr>
        <w:tc>
          <w:tcPr>
            <w:tcW w:w="446" w:type="pct"/>
            <w:shd w:val="clear" w:color="auto" w:fill="FFFFFF"/>
          </w:tcPr>
          <w:p w:rsidR="0013199F" w:rsidRPr="00761830" w:rsidRDefault="0013199F" w:rsidP="00A97B28">
            <w:pPr>
              <w:spacing w:after="0" w:line="360" w:lineRule="auto"/>
              <w:ind w:left="-28" w:right="-28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61830">
              <w:rPr>
                <w:rFonts w:ascii="Arial" w:eastAsia="Calibri" w:hAnsi="Arial" w:cs="Arial"/>
                <w:b/>
                <w:sz w:val="24"/>
                <w:szCs w:val="24"/>
              </w:rPr>
              <w:t>Efekt 2</w:t>
            </w:r>
          </w:p>
        </w:tc>
        <w:tc>
          <w:tcPr>
            <w:tcW w:w="1121" w:type="pct"/>
            <w:shd w:val="clear" w:color="auto" w:fill="FFFFFF"/>
          </w:tcPr>
          <w:p w:rsidR="0013199F" w:rsidRPr="00761830" w:rsidRDefault="0013199F" w:rsidP="00A97B28">
            <w:pPr>
              <w:spacing w:after="0" w:line="276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61830">
              <w:rPr>
                <w:rFonts w:ascii="Arial" w:eastAsia="Calibri" w:hAnsi="Arial" w:cs="Arial"/>
                <w:bCs/>
              </w:rPr>
              <w:t>Student nie potrafi wskazać i omówić narzędzi wykorzystywanych podczas zarządzania projektami HR</w:t>
            </w:r>
          </w:p>
        </w:tc>
        <w:tc>
          <w:tcPr>
            <w:tcW w:w="1046" w:type="pct"/>
            <w:shd w:val="clear" w:color="auto" w:fill="FFFFFF"/>
          </w:tcPr>
          <w:p w:rsidR="0013199F" w:rsidRPr="00761830" w:rsidRDefault="0013199F" w:rsidP="00A97B28">
            <w:pPr>
              <w:spacing w:after="0" w:line="276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61830">
              <w:rPr>
                <w:rFonts w:ascii="Arial" w:eastAsia="Calibri" w:hAnsi="Arial" w:cs="Arial"/>
              </w:rPr>
              <w:t xml:space="preserve">Student potrafi wskazać i omówić nieliczne </w:t>
            </w:r>
            <w:r w:rsidRPr="00761830">
              <w:rPr>
                <w:rFonts w:ascii="Arial" w:eastAsia="Calibri" w:hAnsi="Arial" w:cs="Arial"/>
                <w:bCs/>
              </w:rPr>
              <w:t>narzędzia wykorzystywane podczas zarządzania projektami HR</w:t>
            </w:r>
          </w:p>
        </w:tc>
        <w:tc>
          <w:tcPr>
            <w:tcW w:w="1120" w:type="pct"/>
            <w:shd w:val="clear" w:color="auto" w:fill="FFFFFF"/>
          </w:tcPr>
          <w:p w:rsidR="0013199F" w:rsidRPr="00761830" w:rsidRDefault="0013199F" w:rsidP="00A97B28">
            <w:pPr>
              <w:spacing w:after="0" w:line="276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61830">
              <w:rPr>
                <w:rFonts w:ascii="Arial" w:eastAsia="Calibri" w:hAnsi="Arial" w:cs="Arial"/>
              </w:rPr>
              <w:t>Student potrafi wskazać i omówić większość</w:t>
            </w:r>
            <w:r w:rsidRPr="00761830">
              <w:rPr>
                <w:rFonts w:ascii="Arial" w:eastAsia="Calibri" w:hAnsi="Arial" w:cs="Arial"/>
                <w:bCs/>
              </w:rPr>
              <w:t xml:space="preserve"> narzędzi wykorzystywanych podczas zarządzania projektami HR</w:t>
            </w:r>
          </w:p>
        </w:tc>
        <w:tc>
          <w:tcPr>
            <w:tcW w:w="1267" w:type="pct"/>
            <w:shd w:val="clear" w:color="auto" w:fill="FFFFFF"/>
          </w:tcPr>
          <w:p w:rsidR="0013199F" w:rsidRPr="00761830" w:rsidRDefault="0013199F" w:rsidP="00A97B28">
            <w:pPr>
              <w:spacing w:after="0" w:line="276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61830">
              <w:rPr>
                <w:rFonts w:ascii="Arial" w:eastAsia="Calibri" w:hAnsi="Arial" w:cs="Arial"/>
              </w:rPr>
              <w:t xml:space="preserve">Student potrafi wskazać i omówić wszystkie   omówione w trakcie zajęć </w:t>
            </w:r>
            <w:r w:rsidRPr="00761830">
              <w:rPr>
                <w:rFonts w:ascii="Arial" w:eastAsia="Calibri" w:hAnsi="Arial" w:cs="Arial"/>
                <w:bCs/>
              </w:rPr>
              <w:t>narzędzia wykorzystywane podczas zarządzania projektami HR</w:t>
            </w:r>
          </w:p>
        </w:tc>
      </w:tr>
      <w:tr w:rsidR="0013199F" w:rsidRPr="00761830" w:rsidTr="00A97B28">
        <w:trPr>
          <w:trHeight w:hRule="exact" w:val="2130"/>
        </w:trPr>
        <w:tc>
          <w:tcPr>
            <w:tcW w:w="446" w:type="pct"/>
            <w:shd w:val="clear" w:color="auto" w:fill="FFFFFF"/>
          </w:tcPr>
          <w:p w:rsidR="0013199F" w:rsidRPr="00761830" w:rsidRDefault="0013199F" w:rsidP="00A97B28">
            <w:pPr>
              <w:spacing w:after="0" w:line="360" w:lineRule="auto"/>
              <w:ind w:left="-28" w:right="-28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61830">
              <w:rPr>
                <w:rFonts w:ascii="Arial" w:eastAsia="Calibri" w:hAnsi="Arial" w:cs="Arial"/>
                <w:b/>
                <w:sz w:val="24"/>
                <w:szCs w:val="24"/>
              </w:rPr>
              <w:t>Efekt 3</w:t>
            </w:r>
          </w:p>
        </w:tc>
        <w:tc>
          <w:tcPr>
            <w:tcW w:w="1121" w:type="pct"/>
            <w:shd w:val="clear" w:color="auto" w:fill="FFFFFF"/>
          </w:tcPr>
          <w:p w:rsidR="0013199F" w:rsidRPr="00761830" w:rsidRDefault="0013199F" w:rsidP="00A97B28">
            <w:pPr>
              <w:spacing w:after="0" w:line="276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61830">
              <w:rPr>
                <w:rFonts w:ascii="Arial" w:eastAsia="Calibri" w:hAnsi="Arial" w:cs="Arial"/>
              </w:rPr>
              <w:t xml:space="preserve">Student nie potrafi wskazać i omówić wszystkie omówione w trakcie zajęć </w:t>
            </w:r>
            <w:r w:rsidRPr="00761830">
              <w:rPr>
                <w:rFonts w:ascii="Arial" w:eastAsia="Calibri" w:hAnsi="Arial" w:cs="Arial"/>
                <w:bCs/>
              </w:rPr>
              <w:t>narzędzia wykorzystywane w obszarze HR</w:t>
            </w:r>
          </w:p>
        </w:tc>
        <w:tc>
          <w:tcPr>
            <w:tcW w:w="1046" w:type="pct"/>
            <w:shd w:val="clear" w:color="auto" w:fill="FFFFFF"/>
          </w:tcPr>
          <w:p w:rsidR="0013199F" w:rsidRPr="00761830" w:rsidRDefault="0013199F" w:rsidP="00A97B28">
            <w:pPr>
              <w:spacing w:after="0" w:line="276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61830">
              <w:rPr>
                <w:rFonts w:ascii="Arial" w:eastAsia="Calibri" w:hAnsi="Arial" w:cs="Arial"/>
              </w:rPr>
              <w:t xml:space="preserve">Student potrafi omówić </w:t>
            </w:r>
            <w:r w:rsidRPr="00761830">
              <w:rPr>
                <w:rFonts w:ascii="Arial" w:eastAsia="Calibri" w:hAnsi="Arial" w:cs="Arial"/>
                <w:bCs/>
              </w:rPr>
              <w:t xml:space="preserve">jak i częściowo zaprojektować projekt </w:t>
            </w:r>
            <w:r w:rsidRPr="00761830">
              <w:rPr>
                <w:rFonts w:ascii="Arial" w:eastAsia="Calibri" w:hAnsi="Arial" w:cs="Arial"/>
                <w:bCs/>
              </w:rPr>
              <w:br/>
              <w:t>w obszarze HR</w:t>
            </w:r>
          </w:p>
        </w:tc>
        <w:tc>
          <w:tcPr>
            <w:tcW w:w="1120" w:type="pct"/>
            <w:shd w:val="clear" w:color="auto" w:fill="FFFFFF"/>
          </w:tcPr>
          <w:p w:rsidR="0013199F" w:rsidRPr="00761830" w:rsidRDefault="0013199F" w:rsidP="00A97B28">
            <w:pPr>
              <w:spacing w:after="0" w:line="276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61830">
              <w:rPr>
                <w:rFonts w:ascii="Arial" w:eastAsia="Calibri" w:hAnsi="Arial" w:cs="Arial"/>
              </w:rPr>
              <w:t xml:space="preserve">Student potrafi wskazać i omówić większość pojęć </w:t>
            </w:r>
            <w:r w:rsidRPr="00761830">
              <w:rPr>
                <w:rFonts w:ascii="Arial" w:eastAsia="Calibri" w:hAnsi="Arial" w:cs="Arial"/>
                <w:bCs/>
              </w:rPr>
              <w:t>dotyczących przygotowania projektu w obszarze HR</w:t>
            </w:r>
          </w:p>
        </w:tc>
        <w:tc>
          <w:tcPr>
            <w:tcW w:w="1267" w:type="pct"/>
            <w:shd w:val="clear" w:color="auto" w:fill="FFFFFF"/>
          </w:tcPr>
          <w:p w:rsidR="0013199F" w:rsidRPr="00761830" w:rsidRDefault="0013199F" w:rsidP="00A97B28">
            <w:pPr>
              <w:spacing w:after="0" w:line="276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61830">
              <w:rPr>
                <w:rFonts w:ascii="Arial" w:eastAsia="Calibri" w:hAnsi="Arial" w:cs="Arial"/>
              </w:rPr>
              <w:t xml:space="preserve">Student potrafi wskazać i omówić wszystkie przerobione w trakcie zajęć pojęcia i </w:t>
            </w:r>
            <w:r w:rsidRPr="00761830">
              <w:rPr>
                <w:rFonts w:ascii="Arial" w:eastAsia="Calibri" w:hAnsi="Arial" w:cs="Arial"/>
                <w:bCs/>
              </w:rPr>
              <w:t>potrafi zaprojektować projekt w obszarze HR</w:t>
            </w:r>
          </w:p>
        </w:tc>
      </w:tr>
      <w:tr w:rsidR="0013199F" w:rsidRPr="00761830" w:rsidTr="00A97B28">
        <w:trPr>
          <w:trHeight w:hRule="exact" w:val="2685"/>
        </w:trPr>
        <w:tc>
          <w:tcPr>
            <w:tcW w:w="446" w:type="pct"/>
            <w:shd w:val="clear" w:color="auto" w:fill="FFFFFF"/>
          </w:tcPr>
          <w:p w:rsidR="0013199F" w:rsidRPr="00761830" w:rsidRDefault="0013199F" w:rsidP="00A97B28">
            <w:pPr>
              <w:spacing w:after="0" w:line="360" w:lineRule="auto"/>
              <w:ind w:left="-28" w:right="-28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61830">
              <w:rPr>
                <w:rFonts w:ascii="Arial" w:eastAsia="Calibri" w:hAnsi="Arial" w:cs="Arial"/>
                <w:b/>
                <w:sz w:val="24"/>
                <w:szCs w:val="24"/>
              </w:rPr>
              <w:t>Efekt 4</w:t>
            </w:r>
          </w:p>
        </w:tc>
        <w:tc>
          <w:tcPr>
            <w:tcW w:w="1121" w:type="pct"/>
            <w:shd w:val="clear" w:color="auto" w:fill="FFFFFF"/>
          </w:tcPr>
          <w:p w:rsidR="0013199F" w:rsidRPr="00761830" w:rsidRDefault="0013199F" w:rsidP="00A97B28">
            <w:pPr>
              <w:spacing w:after="0" w:line="276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61830">
              <w:rPr>
                <w:rFonts w:ascii="Arial" w:eastAsia="Calibri" w:hAnsi="Arial" w:cs="Arial"/>
              </w:rPr>
              <w:t xml:space="preserve">Student nie </w:t>
            </w:r>
            <w:r w:rsidRPr="00761830">
              <w:rPr>
                <w:rFonts w:ascii="Arial" w:eastAsia="Calibri" w:hAnsi="Arial" w:cs="Arial"/>
                <w:bCs/>
              </w:rPr>
              <w:t>potrafi wykazać znaczenia zarządzania projektem HR</w:t>
            </w:r>
          </w:p>
        </w:tc>
        <w:tc>
          <w:tcPr>
            <w:tcW w:w="1046" w:type="pct"/>
            <w:shd w:val="clear" w:color="auto" w:fill="FFFFFF"/>
          </w:tcPr>
          <w:p w:rsidR="0013199F" w:rsidRPr="00761830" w:rsidRDefault="0013199F" w:rsidP="00A97B28">
            <w:pPr>
              <w:spacing w:after="0" w:line="276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61830">
              <w:rPr>
                <w:rFonts w:ascii="Arial" w:eastAsia="Calibri" w:hAnsi="Arial" w:cs="Arial"/>
              </w:rPr>
              <w:t xml:space="preserve">Student potrafi przeanalizować podstawowe problemy związane </w:t>
            </w:r>
            <w:r w:rsidRPr="00761830">
              <w:rPr>
                <w:rFonts w:ascii="Arial" w:eastAsia="Calibri" w:hAnsi="Arial" w:cs="Arial"/>
                <w:bCs/>
              </w:rPr>
              <w:t>z rolą zarządzania projektami w obszarze HR</w:t>
            </w:r>
            <w:r w:rsidRPr="00761830">
              <w:rPr>
                <w:rFonts w:ascii="Arial" w:eastAsia="Calibri" w:hAnsi="Arial" w:cs="Arial"/>
              </w:rPr>
              <w:t>, jednak nie potrafi ich rozwiązać</w:t>
            </w:r>
          </w:p>
        </w:tc>
        <w:tc>
          <w:tcPr>
            <w:tcW w:w="1120" w:type="pct"/>
            <w:shd w:val="clear" w:color="auto" w:fill="FFFFFF"/>
          </w:tcPr>
          <w:p w:rsidR="0013199F" w:rsidRPr="00761830" w:rsidRDefault="0013199F" w:rsidP="00A97B28">
            <w:pPr>
              <w:spacing w:after="0" w:line="276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61830">
              <w:rPr>
                <w:rFonts w:ascii="Arial" w:eastAsia="Calibri" w:hAnsi="Arial" w:cs="Arial"/>
              </w:rPr>
              <w:t>Student potrafi przeanalizować i częściowo rozwiązać podstawowe problemy związane</w:t>
            </w:r>
            <w:r w:rsidRPr="00761830">
              <w:rPr>
                <w:rFonts w:ascii="Arial" w:eastAsia="Calibri" w:hAnsi="Arial" w:cs="Arial"/>
                <w:bCs/>
              </w:rPr>
              <w:t xml:space="preserve"> ze znaczeniem zarządzania   projektem HR </w:t>
            </w:r>
          </w:p>
        </w:tc>
        <w:tc>
          <w:tcPr>
            <w:tcW w:w="1267" w:type="pct"/>
            <w:shd w:val="clear" w:color="auto" w:fill="FFFFFF"/>
          </w:tcPr>
          <w:p w:rsidR="0013199F" w:rsidRPr="00761830" w:rsidRDefault="0013199F" w:rsidP="00A97B28">
            <w:pPr>
              <w:spacing w:after="0" w:line="276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61830">
              <w:rPr>
                <w:rFonts w:ascii="Arial" w:eastAsia="Calibri" w:hAnsi="Arial" w:cs="Arial"/>
              </w:rPr>
              <w:t xml:space="preserve">Student potrafi przeanalizować </w:t>
            </w:r>
            <w:r w:rsidRPr="00761830">
              <w:rPr>
                <w:rFonts w:ascii="Arial" w:eastAsia="Calibri" w:hAnsi="Arial" w:cs="Arial"/>
              </w:rPr>
              <w:br/>
              <w:t>i rozwiązać podstawowe problemy związane ze</w:t>
            </w:r>
            <w:r w:rsidRPr="00761830">
              <w:rPr>
                <w:rFonts w:ascii="Arial" w:eastAsia="Calibri" w:hAnsi="Arial" w:cs="Arial"/>
                <w:bCs/>
              </w:rPr>
              <w:t xml:space="preserve"> znaczeniem zarządzania projektami w obszarze HR</w:t>
            </w:r>
          </w:p>
        </w:tc>
      </w:tr>
    </w:tbl>
    <w:p w:rsidR="0013199F" w:rsidRPr="00761830" w:rsidRDefault="0013199F" w:rsidP="0013199F">
      <w:pPr>
        <w:spacing w:after="0" w:line="360" w:lineRule="auto"/>
        <w:jc w:val="both"/>
        <w:rPr>
          <w:rFonts w:ascii="Arial" w:eastAsia="Calibri" w:hAnsi="Arial" w:cs="Arial"/>
          <w:sz w:val="18"/>
          <w:szCs w:val="18"/>
        </w:rPr>
      </w:pPr>
      <w:r w:rsidRPr="00761830">
        <w:rPr>
          <w:rFonts w:ascii="Arial" w:eastAsia="Calibri" w:hAnsi="Arial" w:cs="Arial"/>
          <w:sz w:val="18"/>
          <w:szCs w:val="18"/>
        </w:rPr>
        <w:lastRenderedPageBreak/>
        <w:t>*Ocena połówkowa 3.5 jest wystawiana w przypadku pełnego zaliczenia efektów uczenia się na ocenę 3.0, ale student nie przyswoił w pełni uczenia się na ocenę 4.0. Ocena połówkowa 4.5 jest wystawiana w przypadku pełnego zaliczenia efektów uczenia się na ocenę 4.0, ale student nie przyswoił w pełni efektów uczenia się na ocenę 5.0.</w:t>
      </w:r>
    </w:p>
    <w:p w:rsidR="0013199F" w:rsidRPr="00761830" w:rsidRDefault="0013199F" w:rsidP="0013199F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:rsidR="0013199F" w:rsidRPr="00761830" w:rsidRDefault="0013199F" w:rsidP="0013199F">
      <w:pPr>
        <w:spacing w:after="0" w:line="36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761830">
        <w:rPr>
          <w:rFonts w:ascii="Arial" w:eastAsia="Calibri" w:hAnsi="Arial" w:cs="Arial"/>
          <w:b/>
          <w:sz w:val="24"/>
          <w:szCs w:val="24"/>
        </w:rPr>
        <w:t>INNE PRZYDATNE INFORMACJE O PRZEDMIOCIE</w:t>
      </w:r>
    </w:p>
    <w:p w:rsidR="0013199F" w:rsidRPr="00761830" w:rsidRDefault="0013199F" w:rsidP="0013199F">
      <w:pPr>
        <w:spacing w:after="0" w:line="240" w:lineRule="auto"/>
        <w:rPr>
          <w:rFonts w:ascii="Times New Roman" w:eastAsia="Calibri" w:hAnsi="Times New Roman" w:cs="Times New Roman"/>
          <w:b/>
          <w:bCs/>
        </w:rPr>
      </w:pPr>
    </w:p>
    <w:p w:rsidR="0013199F" w:rsidRPr="00761830" w:rsidRDefault="0013199F" w:rsidP="0013199F">
      <w:pPr>
        <w:spacing w:after="0" w:line="276" w:lineRule="auto"/>
        <w:ind w:left="284" w:hanging="284"/>
        <w:jc w:val="both"/>
        <w:rPr>
          <w:rFonts w:ascii="Arial" w:eastAsia="Calibri" w:hAnsi="Arial" w:cs="Arial"/>
          <w:sz w:val="24"/>
          <w:szCs w:val="24"/>
        </w:rPr>
      </w:pPr>
      <w:r w:rsidRPr="00761830">
        <w:rPr>
          <w:rFonts w:ascii="Arial" w:eastAsia="Calibri" w:hAnsi="Arial" w:cs="Arial"/>
          <w:sz w:val="24"/>
          <w:szCs w:val="24"/>
        </w:rPr>
        <w:t>1. Informacja, gdzie można zapoznać się z prezentacjami do zajęć itp.</w:t>
      </w:r>
    </w:p>
    <w:p w:rsidR="0013199F" w:rsidRPr="00761830" w:rsidRDefault="0013199F" w:rsidP="0013199F">
      <w:pPr>
        <w:spacing w:after="0" w:line="276" w:lineRule="auto"/>
        <w:ind w:left="284"/>
        <w:jc w:val="both"/>
        <w:rPr>
          <w:rFonts w:ascii="Arial" w:eastAsia="Calibri" w:hAnsi="Arial" w:cs="Arial"/>
          <w:sz w:val="24"/>
          <w:szCs w:val="24"/>
        </w:rPr>
      </w:pPr>
      <w:r w:rsidRPr="00761830">
        <w:rPr>
          <w:rFonts w:ascii="Arial" w:eastAsia="Calibri" w:hAnsi="Arial" w:cs="Arial"/>
          <w:sz w:val="24"/>
          <w:szCs w:val="24"/>
        </w:rPr>
        <w:t>Prezentacje i materiały do zajęć będą przekazywane drogą mailową do poszczególnych grup dziekańskich lub za pośrednictwem platformy e-learningowej.</w:t>
      </w:r>
    </w:p>
    <w:p w:rsidR="0013199F" w:rsidRPr="00761830" w:rsidRDefault="0013199F" w:rsidP="0013199F">
      <w:pPr>
        <w:spacing w:after="0" w:line="276" w:lineRule="auto"/>
        <w:ind w:left="284" w:hanging="284"/>
        <w:jc w:val="both"/>
        <w:rPr>
          <w:rFonts w:ascii="Arial" w:eastAsia="Calibri" w:hAnsi="Arial" w:cs="Arial"/>
          <w:sz w:val="24"/>
          <w:szCs w:val="24"/>
        </w:rPr>
      </w:pPr>
      <w:r w:rsidRPr="00761830">
        <w:rPr>
          <w:rFonts w:ascii="Arial" w:eastAsia="Calibri" w:hAnsi="Arial" w:cs="Arial"/>
          <w:sz w:val="24"/>
          <w:szCs w:val="24"/>
        </w:rPr>
        <w:t>2. Informacje na temat miejsca odbywania się zajęć</w:t>
      </w:r>
    </w:p>
    <w:p w:rsidR="0013199F" w:rsidRPr="00761830" w:rsidRDefault="0013199F" w:rsidP="0013199F">
      <w:pPr>
        <w:spacing w:after="0" w:line="276" w:lineRule="auto"/>
        <w:ind w:left="284"/>
        <w:jc w:val="both"/>
        <w:rPr>
          <w:rFonts w:ascii="Arial" w:eastAsia="Calibri" w:hAnsi="Arial" w:cs="Arial"/>
          <w:sz w:val="24"/>
          <w:szCs w:val="24"/>
        </w:rPr>
      </w:pPr>
      <w:r w:rsidRPr="00761830">
        <w:rPr>
          <w:rFonts w:ascii="Arial" w:eastAsia="Calibri" w:hAnsi="Arial" w:cs="Arial"/>
          <w:sz w:val="24"/>
          <w:szCs w:val="24"/>
        </w:rPr>
        <w:t xml:space="preserve">Informacje znajdują się na stronie internetowej Wydziału Zarządzania  (zakładka USOS oraz na  platformie elearningowej na kursie : plany zajęć-WZ. </w:t>
      </w:r>
    </w:p>
    <w:p w:rsidR="0013199F" w:rsidRPr="00761830" w:rsidRDefault="0013199F" w:rsidP="0013199F">
      <w:pPr>
        <w:spacing w:after="0" w:line="276" w:lineRule="auto"/>
        <w:ind w:left="284" w:hanging="284"/>
        <w:jc w:val="both"/>
        <w:rPr>
          <w:rFonts w:ascii="Arial" w:eastAsia="Calibri" w:hAnsi="Arial" w:cs="Arial"/>
          <w:sz w:val="24"/>
          <w:szCs w:val="24"/>
        </w:rPr>
      </w:pPr>
      <w:r w:rsidRPr="00761830">
        <w:rPr>
          <w:rFonts w:ascii="Arial" w:eastAsia="Calibri" w:hAnsi="Arial" w:cs="Arial"/>
          <w:sz w:val="24"/>
          <w:szCs w:val="24"/>
        </w:rPr>
        <w:t>3. Informacje na temat terminu zajęć (dzień tygodnia/ godzina)</w:t>
      </w:r>
    </w:p>
    <w:p w:rsidR="0013199F" w:rsidRPr="00761830" w:rsidRDefault="0013199F" w:rsidP="0013199F">
      <w:pPr>
        <w:spacing w:after="0" w:line="276" w:lineRule="auto"/>
        <w:ind w:left="284"/>
        <w:jc w:val="both"/>
        <w:rPr>
          <w:rFonts w:ascii="Arial" w:eastAsia="Calibri" w:hAnsi="Arial" w:cs="Arial"/>
          <w:sz w:val="24"/>
          <w:szCs w:val="24"/>
        </w:rPr>
      </w:pPr>
      <w:r w:rsidRPr="00761830">
        <w:rPr>
          <w:rFonts w:ascii="Arial" w:eastAsia="Calibri" w:hAnsi="Arial" w:cs="Arial"/>
          <w:sz w:val="24"/>
          <w:szCs w:val="24"/>
        </w:rPr>
        <w:t>Informacje znajdują się na stronie internetowej Wydziału Zarządzania  (zakładka USOS oraz na  platformie elearningowej na kursie : plany zajęć-WZ.</w:t>
      </w:r>
    </w:p>
    <w:p w:rsidR="0013199F" w:rsidRPr="00761830" w:rsidRDefault="0013199F" w:rsidP="0013199F">
      <w:pPr>
        <w:spacing w:after="0" w:line="276" w:lineRule="auto"/>
        <w:ind w:left="284" w:hanging="284"/>
        <w:jc w:val="both"/>
        <w:rPr>
          <w:rFonts w:ascii="Arial" w:eastAsia="Calibri" w:hAnsi="Arial" w:cs="Arial"/>
          <w:sz w:val="24"/>
          <w:szCs w:val="24"/>
        </w:rPr>
      </w:pPr>
      <w:r w:rsidRPr="00761830">
        <w:rPr>
          <w:rFonts w:ascii="Arial" w:eastAsia="Calibri" w:hAnsi="Arial" w:cs="Arial"/>
          <w:sz w:val="24"/>
          <w:szCs w:val="24"/>
        </w:rPr>
        <w:t>4. Informacja na temat konsultacji (godziny + miejsce)</w:t>
      </w:r>
    </w:p>
    <w:p w:rsidR="0013199F" w:rsidRPr="00761830" w:rsidRDefault="0013199F" w:rsidP="0013199F">
      <w:pPr>
        <w:spacing w:after="0" w:line="276" w:lineRule="auto"/>
        <w:ind w:left="284"/>
        <w:jc w:val="both"/>
        <w:rPr>
          <w:rFonts w:ascii="Arial" w:eastAsia="Calibri" w:hAnsi="Arial" w:cs="Arial"/>
          <w:sz w:val="24"/>
          <w:szCs w:val="24"/>
        </w:rPr>
      </w:pPr>
      <w:r w:rsidRPr="00761830">
        <w:rPr>
          <w:rFonts w:ascii="Arial" w:eastAsia="Calibri" w:hAnsi="Arial" w:cs="Arial"/>
          <w:sz w:val="24"/>
          <w:szCs w:val="24"/>
        </w:rPr>
        <w:t>Informacja podawana jest na pierwszych zajęciach, dostępna jest także na stronie internetowej Wydziału Zarządzania.</w:t>
      </w:r>
    </w:p>
    <w:p w:rsidR="007D4D39" w:rsidRDefault="007D4D39"/>
    <w:sectPr w:rsidR="007D4D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CA39C5"/>
    <w:multiLevelType w:val="multilevel"/>
    <w:tmpl w:val="E19A85A0"/>
    <w:lvl w:ilvl="0">
      <w:start w:val="1"/>
      <w:numFmt w:val="decimal"/>
      <w:suff w:val="space"/>
      <w:lvlText w:val="%1."/>
      <w:lvlJc w:val="left"/>
      <w:pPr>
        <w:ind w:left="360" w:hanging="360"/>
      </w:pPr>
    </w:lvl>
    <w:lvl w:ilvl="1">
      <w:start w:val="1"/>
      <w:numFmt w:val="lowerLetter"/>
      <w:suff w:val="space"/>
      <w:lvlText w:val="%2."/>
      <w:lvlJc w:val="left"/>
      <w:pPr>
        <w:ind w:left="1080" w:hanging="360"/>
      </w:pPr>
    </w:lvl>
    <w:lvl w:ilvl="2">
      <w:start w:val="1"/>
      <w:numFmt w:val="lowerRoman"/>
      <w:suff w:val="space"/>
      <w:lvlText w:val="%3."/>
      <w:lvlJc w:val="right"/>
      <w:pPr>
        <w:ind w:left="1800" w:hanging="180"/>
      </w:pPr>
    </w:lvl>
    <w:lvl w:ilvl="3">
      <w:start w:val="1"/>
      <w:numFmt w:val="decimal"/>
      <w:suff w:val="space"/>
      <w:lvlText w:val="%4."/>
      <w:lvlJc w:val="left"/>
      <w:pPr>
        <w:ind w:left="2520" w:hanging="360"/>
      </w:pPr>
    </w:lvl>
    <w:lvl w:ilvl="4">
      <w:start w:val="1"/>
      <w:numFmt w:val="lowerLetter"/>
      <w:suff w:val="space"/>
      <w:lvlText w:val="%5."/>
      <w:lvlJc w:val="left"/>
      <w:pPr>
        <w:ind w:left="3240" w:hanging="360"/>
      </w:pPr>
    </w:lvl>
    <w:lvl w:ilvl="5">
      <w:start w:val="1"/>
      <w:numFmt w:val="lowerRoman"/>
      <w:suff w:val="space"/>
      <w:lvlText w:val="%6."/>
      <w:lvlJc w:val="right"/>
      <w:pPr>
        <w:ind w:left="3960" w:hanging="180"/>
      </w:pPr>
    </w:lvl>
    <w:lvl w:ilvl="6">
      <w:start w:val="1"/>
      <w:numFmt w:val="decimal"/>
      <w:suff w:val="space"/>
      <w:lvlText w:val="%7."/>
      <w:lvlJc w:val="left"/>
      <w:pPr>
        <w:ind w:left="4680" w:hanging="360"/>
      </w:pPr>
    </w:lvl>
    <w:lvl w:ilvl="7">
      <w:start w:val="1"/>
      <w:numFmt w:val="lowerLetter"/>
      <w:suff w:val="space"/>
      <w:lvlText w:val="%8."/>
      <w:lvlJc w:val="left"/>
      <w:pPr>
        <w:ind w:left="5400" w:hanging="360"/>
      </w:pPr>
    </w:lvl>
    <w:lvl w:ilvl="8">
      <w:start w:val="1"/>
      <w:numFmt w:val="lowerRoman"/>
      <w:suff w:val="space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99F"/>
    <w:rsid w:val="0013199F"/>
    <w:rsid w:val="007D4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7285B5-36C7-4CC7-B506-2706EB120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3199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rpolska.pl/zarzadzanie/narzedzia/zarzadzanie-projektami-hr.htm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gojtowska.com/2019/10/06/top-hr-manager-in-action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ojtowska.com/2019/10/06/top-hr-manager-in-action/" TargetMode="External"/><Relationship Id="rId11" Type="http://schemas.openxmlformats.org/officeDocument/2006/relationships/hyperlink" Target="mailto:a.przewozna-krzeminska@pcz.pl" TargetMode="External"/><Relationship Id="rId5" Type="http://schemas.openxmlformats.org/officeDocument/2006/relationships/hyperlink" Target="https://www.empik.com/szukaj/produkt?author=nieto-rodriguez+antonio" TargetMode="External"/><Relationship Id="rId10" Type="http://schemas.openxmlformats.org/officeDocument/2006/relationships/hyperlink" Target="http://real.mtak.hu/41646/1/Management_Organizations_and_Society-Agroinform-20%20jan08-DOI_CrossRef-Chapter_2.2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alamari.pl/blog/33-polecane-ksiazki-o-hr-employer-brandingu-rekrutacji-i-hrbp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1643</Words>
  <Characters>9861</Characters>
  <Application>Microsoft Office Word</Application>
  <DocSecurity>0</DocSecurity>
  <Lines>82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Chrobot</dc:creator>
  <cp:keywords/>
  <dc:description/>
  <cp:lastModifiedBy>Anna Chrobot</cp:lastModifiedBy>
  <cp:revision>1</cp:revision>
  <dcterms:created xsi:type="dcterms:W3CDTF">2025-06-25T10:57:00Z</dcterms:created>
  <dcterms:modified xsi:type="dcterms:W3CDTF">2025-06-25T10:58:00Z</dcterms:modified>
</cp:coreProperties>
</file>