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33" w:rsidRPr="0017477B" w:rsidRDefault="00496833" w:rsidP="0049683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96833" w:rsidRPr="0017477B" w:rsidRDefault="00496833" w:rsidP="0049683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Zarządzanie procesami</w:t>
            </w:r>
          </w:p>
          <w:bookmarkEnd w:id="0"/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Process</w:t>
            </w:r>
            <w:proofErr w:type="spellEnd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management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Katedra Informacyjnych Systemów Zarządzania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Prof. dr hab. Dorota Jelonek</w:t>
            </w:r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96833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96833" w:rsidRPr="0017477B" w:rsidTr="00A56D99">
        <w:trPr>
          <w:trHeight w:val="567"/>
        </w:trPr>
        <w:tc>
          <w:tcPr>
            <w:tcW w:w="842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96833" w:rsidRPr="0017477B" w:rsidTr="00A56D99">
        <w:trPr>
          <w:trHeight w:val="567"/>
        </w:trPr>
        <w:tc>
          <w:tcPr>
            <w:tcW w:w="842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969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76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496833" w:rsidRPr="0017477B" w:rsidRDefault="00496833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477B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C1.</w:t>
      </w:r>
      <w:r w:rsidRPr="0017477B">
        <w:rPr>
          <w:rFonts w:ascii="Arial" w:eastAsia="Calibri" w:hAnsi="Arial" w:cs="Arial"/>
          <w:sz w:val="24"/>
          <w:szCs w:val="24"/>
        </w:rPr>
        <w:t xml:space="preserve"> Prezentacja istoty podejścia procesowego.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7477B">
        <w:rPr>
          <w:rFonts w:ascii="Arial" w:eastAsia="Calibri" w:hAnsi="Arial" w:cs="Arial"/>
          <w:sz w:val="24"/>
          <w:szCs w:val="24"/>
        </w:rPr>
        <w:t xml:space="preserve"> Omówienie teoretycznych i praktycznych aspektów zarządzani procesami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C3</w:t>
      </w:r>
      <w:r w:rsidRPr="0017477B">
        <w:rPr>
          <w:rFonts w:ascii="Arial" w:eastAsia="Calibri" w:hAnsi="Arial" w:cs="Arial"/>
          <w:sz w:val="24"/>
          <w:szCs w:val="24"/>
        </w:rPr>
        <w:t>. Identyfikacja i modelowanie procesów biznesowych.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1.</w:t>
      </w:r>
      <w:r w:rsidRPr="0017477B">
        <w:rPr>
          <w:b/>
          <w:bCs/>
        </w:rPr>
        <w:t xml:space="preserve"> </w:t>
      </w:r>
      <w:r w:rsidRPr="0017477B">
        <w:rPr>
          <w:rFonts w:ascii="Arial" w:eastAsia="Arial" w:hAnsi="Arial" w:cs="Arial"/>
          <w:color w:val="000000"/>
          <w:sz w:val="24"/>
        </w:rPr>
        <w:t>Student potrafi korzystać z podstawowych narzędzi technologii informacyjno-komunikacyjnych</w:t>
      </w:r>
      <w:r w:rsidRPr="0017477B">
        <w:rPr>
          <w:rFonts w:ascii="Arial" w:eastAsia="Calibri" w:hAnsi="Arial" w:cs="Arial"/>
          <w:sz w:val="24"/>
          <w:szCs w:val="24"/>
        </w:rPr>
        <w:t>.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2.</w:t>
      </w:r>
      <w:r w:rsidRPr="0017477B">
        <w:t xml:space="preserve"> </w:t>
      </w:r>
      <w:r w:rsidRPr="0017477B">
        <w:rPr>
          <w:rFonts w:ascii="Arial" w:eastAsia="Calibri" w:hAnsi="Arial" w:cs="Arial"/>
          <w:sz w:val="24"/>
          <w:szCs w:val="24"/>
        </w:rPr>
        <w:t>Student posiada wiedzę z obszaru podstaw zarządzania.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17477B">
        <w:rPr>
          <w:rFonts w:ascii="Arial" w:eastAsia="Calibri" w:hAnsi="Arial" w:cs="Arial"/>
          <w:sz w:val="24"/>
          <w:szCs w:val="24"/>
        </w:rPr>
        <w:t>Student posiada umiejętność korzystania z różnych źródeł informacji w tym przede wszystkim z podręczników i artykułów.</w:t>
      </w:r>
    </w:p>
    <w:p w:rsidR="00496833" w:rsidRPr="0017477B" w:rsidRDefault="00496833" w:rsidP="00496833">
      <w:pPr>
        <w:spacing w:after="0" w:line="240" w:lineRule="auto"/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17477B">
        <w:rPr>
          <w:rFonts w:ascii="Arial" w:eastAsia="Calibri" w:hAnsi="Arial" w:cs="Arial"/>
          <w:sz w:val="24"/>
          <w:szCs w:val="24"/>
        </w:rPr>
        <w:t>Student posiada umiejętność pracy samodzielnej i w grupie.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 1</w:t>
      </w:r>
      <w:r w:rsidRPr="0017477B">
        <w:rPr>
          <w:rFonts w:ascii="Arial" w:eastAsia="Calibri" w:hAnsi="Arial" w:cs="Arial"/>
          <w:sz w:val="24"/>
          <w:szCs w:val="24"/>
        </w:rPr>
        <w:t xml:space="preserve"> – Student posiada podstawową wiedzę teoretyczną w zakresie identyfikacji procesów, budowy i podziału procesów, ujęcia procesowego w zarządzaniu.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 2</w:t>
      </w:r>
      <w:r w:rsidRPr="0017477B">
        <w:rPr>
          <w:rFonts w:ascii="Arial" w:eastAsia="Calibri" w:hAnsi="Arial" w:cs="Arial"/>
          <w:sz w:val="24"/>
          <w:szCs w:val="24"/>
        </w:rPr>
        <w:t xml:space="preserve"> – Student posiada umiejętności projektowania i analizy procesów oraz integracji procesów w organizacji.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477B">
        <w:rPr>
          <w:rFonts w:ascii="Arial" w:eastAsia="Calibri" w:hAnsi="Arial" w:cs="Arial"/>
          <w:sz w:val="24"/>
          <w:szCs w:val="24"/>
        </w:rPr>
        <w:t>Student posiada podstawowe umiejętności w zakresie odwzorowania procesów w standardowej notacji.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7477B">
        <w:rPr>
          <w:rFonts w:ascii="Arial" w:eastAsia="Calibri" w:hAnsi="Arial" w:cs="Arial"/>
          <w:sz w:val="24"/>
          <w:szCs w:val="24"/>
        </w:rPr>
        <w:t>Student potrafi stosować zasady i narzędzia zarządzania procesowego.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TREŚCI</w:t>
      </w:r>
      <w:r w:rsidRPr="0017477B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1"/>
        <w:gridCol w:w="991"/>
      </w:tblGrid>
      <w:tr w:rsidR="00496833" w:rsidRPr="0017477B" w:rsidTr="00A56D99">
        <w:trPr>
          <w:trHeight w:val="641"/>
        </w:trPr>
        <w:tc>
          <w:tcPr>
            <w:tcW w:w="8505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Ewolucja organizacji i zarządzania przedsiębiorstwem w Erze Informacji i Wiedzy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Orientacja funkcjonalna i procesowa w zarządzaniu. Środowisko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Podejście procesowe w wybranych koncepcjach zarządzania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Definicja i klasyfikacja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Identyfikacja i dekompozycja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Standaryzacja procesów biznesowych. Dojrzałość procesowa organizacji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>- Cykl życia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>- Elementy opisu modeli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 - Modelowanie procesów biznesowych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- Doskonalenie a radykalne przeprojektowanie procesów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Wdrażanie i controling procesów biznesowych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Systemy informatyczne wspierające zarządzanie procesami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Koncepcja struktury organizacji procesowej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Dojrzałość procesowa organizacji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 15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Społeczne aspekty zarządzania procesami biznesowymi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rPr>
          <w:trHeight w:val="641"/>
        </w:trPr>
        <w:tc>
          <w:tcPr>
            <w:tcW w:w="8505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P1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Zajęcia wprowadzające – kwestie organizacyjne. Omówienie pojęć związanych z podejściem procesowym, niezbędnych do wykonania projektu.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P2 -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Określenie zasad działania organizacji.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rPr>
          <w:trHeight w:val="853"/>
        </w:trPr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P3- P4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Określenie środowisk procesów biznesowych – wybór i opis przedsiębiorstwa jako podmiotu projektu.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P5 - P6 -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opisu i standaryzacji procesów. Zarządzanie procesowe w organizacji.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P7 – P8 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>- Definiowanie zasobów niezbędnych do realizacji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P9 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>- Projektowanie procesów informacyjnych dla procesów zarządzania.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P10 - P11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Definiowanie wskaźników efektywności dla zaprojektowanych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P12 - Opis zaprojektowanych procesów zarządczych w formie tabelarycznej.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P13 – Ocena dojrzałości procesowej przedsiębiorstwa.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P14 - Kierunki doskonalenia opracowanych procesów zarządczych.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P15 - Ocena projektów.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rPr>
          <w:trHeight w:val="641"/>
        </w:trPr>
        <w:tc>
          <w:tcPr>
            <w:tcW w:w="8505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LABORATORIUM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L1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Opis przedsiębiorstwa.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Zasady opisu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L3 -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Idea formalnego zapisu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L4 – L5 -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Algorytmizacja – pojęcie i zasady.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L6 -  </w:t>
            </w:r>
            <w:hyperlink r:id="rId5" w:anchor="_Toc168320338" w:tooltip="https://mail.pcz.pl/#_Toc168320338" w:history="1">
              <w:r w:rsidRPr="0017477B">
                <w:rPr>
                  <w:rFonts w:ascii="Arial" w:eastAsia="Times New Roman" w:hAnsi="Arial" w:cs="Arial"/>
                  <w:b/>
                  <w:sz w:val="24"/>
                  <w:szCs w:val="24"/>
                  <w:lang w:eastAsia="pl-PL"/>
                </w:rPr>
                <w:t>I</w:t>
              </w:r>
              <w:r w:rsidRPr="0017477B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dentyfikacja procesów w przedsiębiorstwie</w:t>
              </w:r>
            </w:hyperlink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(podstawowe; pomocnicze; zarządcze).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L7 </w:t>
            </w:r>
            <w:r w:rsidRPr="0017477B">
              <w:rPr>
                <w:rFonts w:eastAsia="Calibri"/>
              </w:rPr>
              <w:t xml:space="preserve">–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Operacje decyzyjne w procesach</w:t>
            </w:r>
            <w:r w:rsidRPr="0017477B">
              <w:rPr>
                <w:rFonts w:eastAsia="Calibri"/>
              </w:rPr>
              <w:t>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L8 – L9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Narzędzie modelowania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L10 – L12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Modelowanie procesów (1 podstawowy; 1 pomocniczy; 1 zarządczy). 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L13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Karty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L14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Ocena efektywności i doskonalenie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8505" w:type="dxa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L15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Ocena przygotowanych procesów.</w:t>
            </w:r>
          </w:p>
        </w:tc>
        <w:tc>
          <w:tcPr>
            <w:tcW w:w="991" w:type="dxa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96833" w:rsidRPr="0017477B" w:rsidRDefault="00496833" w:rsidP="0049683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Podręczniki i skrypty.</w:t>
      </w:r>
    </w:p>
    <w:p w:rsidR="00496833" w:rsidRPr="0017477B" w:rsidRDefault="00496833" w:rsidP="0049683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Prezentacja multimedialna.</w:t>
      </w:r>
    </w:p>
    <w:p w:rsidR="00496833" w:rsidRPr="0017477B" w:rsidRDefault="00496833" w:rsidP="0049683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Komputery z dostępem do sieci Internet wyposażone w przeglądarkę internetową.</w:t>
      </w:r>
    </w:p>
    <w:p w:rsidR="00496833" w:rsidRPr="0017477B" w:rsidRDefault="00496833" w:rsidP="0049683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Narzędzia do modelowania procesów biznesowych (np. ADONIS).</w:t>
      </w:r>
    </w:p>
    <w:p w:rsidR="00496833" w:rsidRPr="0017477B" w:rsidRDefault="00496833" w:rsidP="0049683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 xml:space="preserve">Kursy wspomagające na platformie e-learningowej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eastAsia="pl-PL"/>
        </w:rPr>
        <w:t>moodle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  <w:r w:rsidRPr="0017477B">
        <w:rPr>
          <w:rFonts w:ascii="Arial" w:eastAsia="Calibri" w:hAnsi="Arial" w:cs="Arial"/>
          <w:sz w:val="24"/>
          <w:szCs w:val="24"/>
        </w:rPr>
        <w:t xml:space="preserve"> 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477B">
        <w:rPr>
          <w:rFonts w:ascii="Arial" w:hAnsi="Arial" w:cs="Arial"/>
          <w:b/>
          <w:sz w:val="24"/>
          <w:szCs w:val="24"/>
        </w:rPr>
        <w:t xml:space="preserve">P1. </w:t>
      </w:r>
      <w:r w:rsidRPr="0017477B">
        <w:rPr>
          <w:rFonts w:ascii="Arial" w:hAnsi="Arial" w:cs="Arial"/>
          <w:bCs/>
          <w:sz w:val="24"/>
          <w:szCs w:val="24"/>
        </w:rPr>
        <w:t>Egzamin pisemny.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7477B">
        <w:rPr>
          <w:rFonts w:ascii="Arial" w:hAnsi="Arial" w:cs="Arial"/>
          <w:b/>
          <w:sz w:val="24"/>
          <w:szCs w:val="24"/>
        </w:rPr>
        <w:t xml:space="preserve">P2. </w:t>
      </w:r>
      <w:r w:rsidRPr="0017477B">
        <w:rPr>
          <w:rFonts w:ascii="Arial" w:hAnsi="Arial" w:cs="Arial"/>
          <w:bCs/>
          <w:sz w:val="24"/>
          <w:szCs w:val="24"/>
        </w:rPr>
        <w:t>Kolokwium.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7477B">
        <w:rPr>
          <w:rFonts w:ascii="Arial" w:hAnsi="Arial" w:cs="Arial"/>
          <w:b/>
          <w:sz w:val="24"/>
          <w:szCs w:val="24"/>
        </w:rPr>
        <w:t>F1</w:t>
      </w:r>
      <w:r w:rsidRPr="0017477B">
        <w:rPr>
          <w:rFonts w:ascii="Arial" w:hAnsi="Arial" w:cs="Arial"/>
          <w:bCs/>
          <w:sz w:val="24"/>
          <w:szCs w:val="24"/>
        </w:rPr>
        <w:t>. Aktywność na zajęciach.</w:t>
      </w:r>
    </w:p>
    <w:p w:rsidR="00496833" w:rsidRPr="0017477B" w:rsidRDefault="00496833" w:rsidP="0049683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96833" w:rsidRPr="0017477B" w:rsidTr="00A56D99">
        <w:tc>
          <w:tcPr>
            <w:tcW w:w="3285" w:type="pct"/>
            <w:vMerge w:val="restar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96833" w:rsidRPr="0017477B" w:rsidTr="00A56D99">
        <w:trPr>
          <w:trHeight w:val="108"/>
        </w:trPr>
        <w:tc>
          <w:tcPr>
            <w:tcW w:w="3285" w:type="pct"/>
            <w:vMerge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projekty i laboratoria)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projektów i laboratoriów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496833" w:rsidRPr="0017477B" w:rsidTr="00A56D99">
        <w:tc>
          <w:tcPr>
            <w:tcW w:w="3285" w:type="pct"/>
          </w:tcPr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96833" w:rsidRPr="0017477B" w:rsidRDefault="00496833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496833" w:rsidRPr="0017477B" w:rsidRDefault="00496833" w:rsidP="0049683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96833" w:rsidRPr="0017477B" w:rsidRDefault="00496833" w:rsidP="00496833">
      <w:pPr>
        <w:numPr>
          <w:ilvl w:val="0"/>
          <w:numId w:val="2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17477B">
        <w:rPr>
          <w:rFonts w:ascii="Arial" w:eastAsia="Times New Roman" w:hAnsi="Arial" w:cs="Arial"/>
          <w:sz w:val="24"/>
          <w:szCs w:val="24"/>
        </w:rPr>
        <w:lastRenderedPageBreak/>
        <w:t>Bitkowska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A.(2013), Zarządzanie procesowe we współczesnych organizacjach. </w:t>
      </w:r>
      <w:proofErr w:type="spellStart"/>
      <w:r w:rsidRPr="0017477B">
        <w:rPr>
          <w:rFonts w:ascii="Arial" w:eastAsia="Times New Roman" w:hAnsi="Arial" w:cs="Arial"/>
          <w:sz w:val="24"/>
          <w:szCs w:val="24"/>
        </w:rPr>
        <w:t>Wyd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7477B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, Warszawa. </w:t>
      </w:r>
    </w:p>
    <w:p w:rsidR="00496833" w:rsidRPr="0017477B" w:rsidRDefault="00496833" w:rsidP="00496833">
      <w:pPr>
        <w:numPr>
          <w:ilvl w:val="0"/>
          <w:numId w:val="2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>Rostek K., Wiśniewski M. (2020), Modelowanie i analiza procesów w organizacji, Oficyna Wydawnicza Politechniki Warszawskiej, Warszawa 2020.</w:t>
      </w:r>
    </w:p>
    <w:p w:rsidR="00496833" w:rsidRPr="0017477B" w:rsidRDefault="00496833" w:rsidP="00496833">
      <w:pPr>
        <w:numPr>
          <w:ilvl w:val="0"/>
          <w:numId w:val="2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>Jelonek D. (2022), Wybrane modele oceny dojrzałości zarządzania procesami w przedsiębiorstwie, w: Procesy i systemy w zarządzaniu przedsiębiorstwem, pod red. Kiełtyka L. Jelonek D., Towarzystwo Naukowe Organizacji i Kierownictwa. Dom Organizatora, Toruń, s. 103-124.</w:t>
      </w:r>
    </w:p>
    <w:p w:rsidR="00496833" w:rsidRPr="0017477B" w:rsidRDefault="00496833" w:rsidP="00496833">
      <w:pPr>
        <w:numPr>
          <w:ilvl w:val="0"/>
          <w:numId w:val="2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 xml:space="preserve">Kiełtyka L., Jelonek D. (red.), (2022), Procesy i systemy w zarządzaniu przedsiębiorstwem, Towarzystwo Naukowe Organizacji i Kierownictwa. Dom Organizatora, Toruń. </w:t>
      </w:r>
    </w:p>
    <w:p w:rsidR="00496833" w:rsidRPr="0017477B" w:rsidRDefault="00496833" w:rsidP="00496833">
      <w:pPr>
        <w:numPr>
          <w:ilvl w:val="0"/>
          <w:numId w:val="2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>Szelągowski M. (2018), Zarządzanie procesowe w gospodarce wiedzy: tworzenie wartości z kapitału intelektualnego. Wydawnictwo Linia.</w:t>
      </w:r>
    </w:p>
    <w:p w:rsidR="00496833" w:rsidRPr="0017477B" w:rsidRDefault="00496833" w:rsidP="0049683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496833" w:rsidRPr="0017477B" w:rsidRDefault="00496833" w:rsidP="00496833">
      <w:pPr>
        <w:numPr>
          <w:ilvl w:val="0"/>
          <w:numId w:val="3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 xml:space="preserve">Jelonek D. (2023), Wyzwania </w:t>
      </w:r>
      <w:proofErr w:type="spellStart"/>
      <w:r w:rsidRPr="0017477B">
        <w:rPr>
          <w:rFonts w:ascii="Arial" w:eastAsia="Times New Roman" w:hAnsi="Arial" w:cs="Arial"/>
          <w:sz w:val="24"/>
          <w:szCs w:val="24"/>
        </w:rPr>
        <w:t>prośrodowiskowego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zarządzania procesowego przedsiębiorstwem, w: Przyszłość zarządzania procesowego. Strategie - ludzie – technologie, (red.) </w:t>
      </w:r>
      <w:proofErr w:type="spellStart"/>
      <w:r w:rsidRPr="0017477B">
        <w:rPr>
          <w:rFonts w:ascii="Arial" w:eastAsia="Times New Roman" w:hAnsi="Arial" w:cs="Arial"/>
          <w:sz w:val="24"/>
          <w:szCs w:val="24"/>
        </w:rPr>
        <w:t>Bitkowska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Agnieszka, Towarzystwo Naukowe Organizacji i Kierownictwa. Dom Organizatora, Toruń, s. : 136-139.</w:t>
      </w:r>
    </w:p>
    <w:p w:rsidR="00496833" w:rsidRPr="0017477B" w:rsidRDefault="00496833" w:rsidP="00496833">
      <w:pPr>
        <w:numPr>
          <w:ilvl w:val="0"/>
          <w:numId w:val="3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17477B">
        <w:rPr>
          <w:rFonts w:ascii="Arial" w:eastAsia="Times New Roman" w:hAnsi="Arial" w:cs="Arial"/>
          <w:sz w:val="24"/>
          <w:szCs w:val="24"/>
        </w:rPr>
        <w:t>Bitkowska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A., Weiss E. (red.) (2016), Wielowymiarowość podejścia procesowego w zarządzaniu. Wydawnictwo Wyższej Szkoły Finansów i Zarządzania. Warszawa. </w:t>
      </w:r>
    </w:p>
    <w:p w:rsidR="00496833" w:rsidRPr="0017477B" w:rsidRDefault="00496833" w:rsidP="00496833">
      <w:pPr>
        <w:numPr>
          <w:ilvl w:val="0"/>
          <w:numId w:val="3"/>
        </w:num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</w:rPr>
        <w:t xml:space="preserve">Stępniak C., Sobociński M., </w:t>
      </w:r>
      <w:proofErr w:type="spellStart"/>
      <w:r w:rsidRPr="0017477B">
        <w:rPr>
          <w:rFonts w:ascii="Arial" w:eastAsia="Times New Roman" w:hAnsi="Arial" w:cs="Arial"/>
          <w:sz w:val="24"/>
          <w:szCs w:val="24"/>
        </w:rPr>
        <w:t>Chluski</w:t>
      </w:r>
      <w:proofErr w:type="spellEnd"/>
      <w:r w:rsidRPr="0017477B">
        <w:rPr>
          <w:rFonts w:ascii="Arial" w:eastAsia="Times New Roman" w:hAnsi="Arial" w:cs="Arial"/>
          <w:sz w:val="24"/>
          <w:szCs w:val="24"/>
        </w:rPr>
        <w:t xml:space="preserve"> A. (2020), Systemy ERP w procesach logistycznych. Skrypt. Wydawnictwo Politechniki Częstochowskiej, Częstochowa.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96833" w:rsidRPr="0017477B" w:rsidRDefault="00496833" w:rsidP="0049683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1. Prof. dr hab. Dorota Jelonek, dorota.jelonek@pcz.pl</w:t>
      </w:r>
    </w:p>
    <w:p w:rsidR="00496833" w:rsidRPr="0017477B" w:rsidRDefault="00496833" w:rsidP="0049683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2. Dr Cezary Stępniak, cezary.stepniak@pcz.pl</w:t>
      </w:r>
    </w:p>
    <w:p w:rsidR="00496833" w:rsidRPr="0017477B" w:rsidRDefault="00496833" w:rsidP="0049683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6833" w:rsidRPr="0017477B" w:rsidRDefault="00496833" w:rsidP="0049683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477B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003"/>
        <w:gridCol w:w="1510"/>
        <w:gridCol w:w="1657"/>
        <w:gridCol w:w="1657"/>
        <w:gridCol w:w="1096"/>
      </w:tblGrid>
      <w:tr w:rsidR="00496833" w:rsidRPr="0017477B" w:rsidTr="00A56D99">
        <w:tc>
          <w:tcPr>
            <w:tcW w:w="82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05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zdefiniowanych                dla całego </w:t>
            </w: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programu</w:t>
            </w:r>
          </w:p>
        </w:tc>
        <w:tc>
          <w:tcPr>
            <w:tcW w:w="79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96833" w:rsidRPr="0017477B" w:rsidTr="00A56D99">
        <w:tc>
          <w:tcPr>
            <w:tcW w:w="823" w:type="pct"/>
            <w:shd w:val="clear" w:color="auto" w:fill="auto"/>
          </w:tcPr>
          <w:p w:rsidR="00496833" w:rsidRPr="0017477B" w:rsidRDefault="00496833" w:rsidP="00A56D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EU 1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K_W10, K_U10</w:t>
            </w:r>
          </w:p>
        </w:tc>
        <w:tc>
          <w:tcPr>
            <w:tcW w:w="79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W1-W11, W14-W15, P3-P6, L4-L5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1,2,3,5</w:t>
            </w:r>
          </w:p>
        </w:tc>
        <w:tc>
          <w:tcPr>
            <w:tcW w:w="578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F1</w:t>
            </w:r>
          </w:p>
        </w:tc>
      </w:tr>
      <w:tr w:rsidR="00496833" w:rsidRPr="0017477B" w:rsidTr="00A56D99">
        <w:tc>
          <w:tcPr>
            <w:tcW w:w="823" w:type="pct"/>
            <w:shd w:val="clear" w:color="auto" w:fill="auto"/>
          </w:tcPr>
          <w:p w:rsidR="00496833" w:rsidRPr="0017477B" w:rsidRDefault="00496833" w:rsidP="00A56D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 2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K_W10, K_U06, K_K03</w:t>
            </w:r>
          </w:p>
        </w:tc>
        <w:tc>
          <w:tcPr>
            <w:tcW w:w="79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 – W15,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P12,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L1-L3, 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L13-L15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P2, F1</w:t>
            </w:r>
          </w:p>
        </w:tc>
      </w:tr>
      <w:tr w:rsidR="00496833" w:rsidRPr="0017477B" w:rsidTr="00A56D99">
        <w:tc>
          <w:tcPr>
            <w:tcW w:w="823" w:type="pct"/>
            <w:shd w:val="clear" w:color="auto" w:fill="auto"/>
          </w:tcPr>
          <w:p w:rsidR="00496833" w:rsidRPr="0017477B" w:rsidRDefault="00496833" w:rsidP="00A56D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 3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K_W03, K_W10, K_U03</w:t>
            </w:r>
          </w:p>
        </w:tc>
        <w:tc>
          <w:tcPr>
            <w:tcW w:w="79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C3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W6, W9, 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L1-L15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1,3,4,5</w:t>
            </w:r>
          </w:p>
        </w:tc>
        <w:tc>
          <w:tcPr>
            <w:tcW w:w="578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P2, T1</w:t>
            </w:r>
          </w:p>
        </w:tc>
      </w:tr>
      <w:tr w:rsidR="00496833" w:rsidRPr="0017477B" w:rsidTr="00A56D99">
        <w:tc>
          <w:tcPr>
            <w:tcW w:w="823" w:type="pct"/>
            <w:shd w:val="clear" w:color="auto" w:fill="auto"/>
          </w:tcPr>
          <w:p w:rsidR="00496833" w:rsidRPr="0017477B" w:rsidRDefault="00496833" w:rsidP="00A56D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EU 4 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K_W10, K_U03, K_U07</w:t>
            </w:r>
          </w:p>
        </w:tc>
        <w:tc>
          <w:tcPr>
            <w:tcW w:w="796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W3-W6,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W8-W11,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P5-P6,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P9-P15,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L2-L5,</w:t>
            </w:r>
          </w:p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L8-L15</w:t>
            </w:r>
          </w:p>
        </w:tc>
        <w:tc>
          <w:tcPr>
            <w:tcW w:w="873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2,3,4,5</w:t>
            </w:r>
          </w:p>
        </w:tc>
        <w:tc>
          <w:tcPr>
            <w:tcW w:w="578" w:type="pct"/>
            <w:shd w:val="clear" w:color="auto" w:fill="auto"/>
          </w:tcPr>
          <w:p w:rsidR="00496833" w:rsidRPr="0017477B" w:rsidRDefault="00496833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P2, F1</w:t>
            </w:r>
          </w:p>
        </w:tc>
      </w:tr>
    </w:tbl>
    <w:p w:rsidR="00496833" w:rsidRPr="0017477B" w:rsidRDefault="00496833" w:rsidP="0049683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96833" w:rsidRPr="0017477B" w:rsidRDefault="00496833" w:rsidP="0049683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96833" w:rsidRPr="0017477B" w:rsidRDefault="00496833" w:rsidP="0049683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2164"/>
        <w:gridCol w:w="2164"/>
        <w:gridCol w:w="2161"/>
        <w:gridCol w:w="2162"/>
      </w:tblGrid>
      <w:tr w:rsidR="00496833" w:rsidRPr="0017477B" w:rsidTr="00A56D99">
        <w:trPr>
          <w:trHeight w:hRule="exact" w:val="504"/>
        </w:trPr>
        <w:tc>
          <w:tcPr>
            <w:tcW w:w="567" w:type="dxa"/>
            <w:shd w:val="clear" w:color="auto" w:fill="FFFFFF"/>
            <w:vAlign w:val="center"/>
          </w:tcPr>
          <w:p w:rsidR="00496833" w:rsidRPr="0017477B" w:rsidRDefault="00496833" w:rsidP="00A56D99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96833" w:rsidRPr="0017477B" w:rsidRDefault="00496833" w:rsidP="00A56D9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96833" w:rsidRPr="0017477B" w:rsidTr="00A56D99">
        <w:trPr>
          <w:trHeight w:val="3807"/>
        </w:trPr>
        <w:tc>
          <w:tcPr>
            <w:tcW w:w="5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ind w:left="-28" w:right="-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EU1</w:t>
            </w:r>
          </w:p>
        </w:tc>
        <w:tc>
          <w:tcPr>
            <w:tcW w:w="2268" w:type="dxa"/>
            <w:shd w:val="clear" w:color="auto" w:fill="FFFFFF"/>
          </w:tcPr>
          <w:p w:rsidR="00496833" w:rsidRPr="0017477B" w:rsidRDefault="00496833" w:rsidP="00A56D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nie potrafi wskazać i omówić nawet podstawowych procesów w przedsiębiorstwie. Nie rozumie podejścia procesowego.</w:t>
            </w:r>
          </w:p>
        </w:tc>
        <w:tc>
          <w:tcPr>
            <w:tcW w:w="2269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potrafi wskazać i omówić  podstawowe procesy biznesowe zachodzące w przedsiębiorstwie. Rozumie istotę podejścia procesowego. </w:t>
            </w:r>
          </w:p>
        </w:tc>
        <w:tc>
          <w:tcPr>
            <w:tcW w:w="2266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dobrze opanował wiedzę teoretyczną dotyczącą identyfikacji i budowy procesów. Student rozumie związki między procesami i potrafi je omawiać podając przykłady. </w:t>
            </w:r>
          </w:p>
        </w:tc>
        <w:tc>
          <w:tcPr>
            <w:tcW w:w="22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bardzo dobrze opanował wiedzę teoretyczną dotyczącą istoty procesów w przedsiębiorstwie. Potrafi wskazać zmiany i możliwości rozwoju przedsiębiorstwa przez zastosowanie podejścia procesowego.</w:t>
            </w:r>
          </w:p>
        </w:tc>
      </w:tr>
      <w:tr w:rsidR="00496833" w:rsidRPr="0017477B" w:rsidTr="00A56D99">
        <w:trPr>
          <w:trHeight w:hRule="exact" w:val="2985"/>
        </w:trPr>
        <w:tc>
          <w:tcPr>
            <w:tcW w:w="5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ind w:left="-28" w:right="-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EU2</w:t>
            </w:r>
          </w:p>
        </w:tc>
        <w:tc>
          <w:tcPr>
            <w:tcW w:w="2268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nie potrafi zaprojektować i przeanalizować najprostszych procesów w przedsiębiorstwie.</w:t>
            </w:r>
          </w:p>
        </w:tc>
        <w:tc>
          <w:tcPr>
            <w:tcW w:w="2269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z pomocą i w uproszczony sposób potrafi zaprojektować i przeanalizować  procesy biznesowe</w:t>
            </w:r>
          </w:p>
        </w:tc>
        <w:tc>
          <w:tcPr>
            <w:tcW w:w="2266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potrafi prawidłowo zaprojektować i przeanalizować wybrane procesy biznesowe . Student potrafi podać propozycję ulepszenia  dla istniejących procesów.</w:t>
            </w:r>
          </w:p>
        </w:tc>
        <w:tc>
          <w:tcPr>
            <w:tcW w:w="2267" w:type="dxa"/>
            <w:shd w:val="clear" w:color="auto" w:fill="FFFFFF"/>
          </w:tcPr>
          <w:p w:rsidR="00496833" w:rsidRPr="0017477B" w:rsidRDefault="00496833" w:rsidP="00A56D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potrafi prawidłowo projektować i przeanalizować procesy biznesowe i wskazać dla nich kilka propozycji usprawnień. </w:t>
            </w:r>
          </w:p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33" w:rsidRPr="0017477B" w:rsidTr="00A56D99">
        <w:trPr>
          <w:trHeight w:hRule="exact" w:val="2971"/>
        </w:trPr>
        <w:tc>
          <w:tcPr>
            <w:tcW w:w="5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ind w:left="-28" w:right="-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EU3</w:t>
            </w:r>
          </w:p>
        </w:tc>
        <w:tc>
          <w:tcPr>
            <w:tcW w:w="2268" w:type="dxa"/>
            <w:shd w:val="clear" w:color="auto" w:fill="FFFFFF"/>
          </w:tcPr>
          <w:p w:rsidR="00496833" w:rsidRPr="0017477B" w:rsidRDefault="00496833" w:rsidP="00A56D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nie potrafi przedstawić procesu biznesowego w żadnej z notacji opisu procesów.</w:t>
            </w:r>
          </w:p>
          <w:p w:rsidR="00496833" w:rsidRPr="0017477B" w:rsidRDefault="00496833" w:rsidP="00A56D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96833" w:rsidRPr="0017477B" w:rsidRDefault="00496833" w:rsidP="00A56D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z pomocą potrafi przedstawić opis prostych procesów biznesowych w jednej notacji opisu procesów.  </w:t>
            </w:r>
          </w:p>
        </w:tc>
        <w:tc>
          <w:tcPr>
            <w:tcW w:w="2266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potrafi prawidłowo zaprezentować złożone procesy biznesowe w jednej notacji opisu procesów. Rozumie  symbolikę stosowaną w notacji opisu procesu.</w:t>
            </w:r>
          </w:p>
        </w:tc>
        <w:tc>
          <w:tcPr>
            <w:tcW w:w="22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potrafi prawidłowo zaprezentować złożone procesy biznesowe w więcej niż jednej notacji opisu procesów. Rozumie symbolikę stosowaną w więcej niż jednej notacji opisu procesu.</w:t>
            </w:r>
          </w:p>
        </w:tc>
      </w:tr>
      <w:tr w:rsidR="00496833" w:rsidRPr="0017477B" w:rsidTr="00A56D99">
        <w:trPr>
          <w:trHeight w:val="709"/>
        </w:trPr>
        <w:tc>
          <w:tcPr>
            <w:tcW w:w="5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ind w:left="-28" w:right="-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EU 4</w:t>
            </w:r>
          </w:p>
          <w:p w:rsidR="00496833" w:rsidRPr="0017477B" w:rsidRDefault="00496833" w:rsidP="00A56D99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nie opanował posługiwania się elementarnymi narzędziami i zasadami zarządzania procesami </w:t>
            </w:r>
          </w:p>
        </w:tc>
        <w:tc>
          <w:tcPr>
            <w:tcW w:w="2269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z pomocą potrafi wykorzystać elementarne narzędzia i stosować podstawowe zasady zarządzania procesami.  </w:t>
            </w:r>
          </w:p>
        </w:tc>
        <w:tc>
          <w:tcPr>
            <w:tcW w:w="2266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 xml:space="preserve">Student posiada umiejętność właściwego zastosowania narzędzi i zasad zarządzania procesami. </w:t>
            </w:r>
          </w:p>
        </w:tc>
        <w:tc>
          <w:tcPr>
            <w:tcW w:w="2267" w:type="dxa"/>
            <w:shd w:val="clear" w:color="auto" w:fill="FFFFFF"/>
          </w:tcPr>
          <w:p w:rsidR="00496833" w:rsidRPr="0017477B" w:rsidRDefault="00496833" w:rsidP="00A56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Arial" w:hAnsi="Arial" w:cs="Arial"/>
                <w:sz w:val="24"/>
                <w:szCs w:val="24"/>
              </w:rPr>
              <w:t>Student potrafi optymalizować i integrować procesy wykorzystując narzędzia wspomagające oraz   wskazywać potencjał zasad procesowych w tworzeniu wartości dla całego przedsiębiorstwa</w:t>
            </w:r>
          </w:p>
        </w:tc>
      </w:tr>
    </w:tbl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477B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96833" w:rsidRPr="0017477B" w:rsidRDefault="00496833" w:rsidP="00496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D46416" w:rsidRDefault="00D46416"/>
    <w:sectPr w:rsidR="00D4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E6F"/>
    <w:multiLevelType w:val="multilevel"/>
    <w:tmpl w:val="DDAE2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B1975"/>
    <w:multiLevelType w:val="multilevel"/>
    <w:tmpl w:val="80EAF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882"/>
    <w:multiLevelType w:val="multilevel"/>
    <w:tmpl w:val="B032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33"/>
    <w:rsid w:val="00496833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4FF5-9B75-4F5A-A231-34F0B8C8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2025-06-23T14:22:00Z</dcterms:created>
  <dcterms:modified xsi:type="dcterms:W3CDTF">2025-06-23T14:22:00Z</dcterms:modified>
</cp:coreProperties>
</file>