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FF" w:rsidRDefault="00491BFF" w:rsidP="00491BF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91BFF" w:rsidRDefault="00491BFF" w:rsidP="00491BF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491BFF" w:rsidRPr="004637FD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491BFF" w:rsidRPr="004637FD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Język</w:t>
            </w:r>
            <w:proofErr w:type="spellEnd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obcy</w:t>
            </w:r>
            <w:proofErr w:type="spellEnd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angielski</w:t>
            </w:r>
            <w:proofErr w:type="spellEnd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niemiecki</w:t>
            </w:r>
            <w:proofErr w:type="spellEnd"/>
            <w:r w:rsidRPr="004637F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)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91BFF" w:rsidTr="0048465F">
        <w:trPr>
          <w:trHeight w:val="567"/>
        </w:trPr>
        <w:tc>
          <w:tcPr>
            <w:tcW w:w="3984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91BFF" w:rsidTr="0048465F">
        <w:trPr>
          <w:trHeight w:val="567"/>
        </w:trPr>
        <w:tc>
          <w:tcPr>
            <w:tcW w:w="842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91BFF" w:rsidTr="0048465F">
        <w:trPr>
          <w:trHeight w:val="567"/>
        </w:trPr>
        <w:tc>
          <w:tcPr>
            <w:tcW w:w="842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491BFF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36A8F"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491BFF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36A8F">
        <w:rPr>
          <w:rFonts w:ascii="Arial" w:hAnsi="Arial" w:cs="Arial"/>
          <w:sz w:val="24"/>
          <w:szCs w:val="24"/>
        </w:rPr>
        <w:t xml:space="preserve">Poznanie niezbędnego słownictwa ogólnotechnicznego i specjalistycznego  związanego z kierunkiem studiów. </w:t>
      </w:r>
    </w:p>
    <w:p w:rsidR="00491BFF" w:rsidRPr="00AF0CFB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C3</w:t>
      </w:r>
      <w:r>
        <w:rPr>
          <w:rFonts w:ascii="Arial" w:hAnsi="Arial" w:cs="Arial"/>
          <w:b/>
          <w:sz w:val="24"/>
          <w:szCs w:val="24"/>
        </w:rPr>
        <w:t>.</w:t>
      </w:r>
      <w:r w:rsidRPr="00036A8F">
        <w:rPr>
          <w:rFonts w:ascii="Arial" w:hAnsi="Arial" w:cs="Arial"/>
          <w:b/>
          <w:sz w:val="24"/>
          <w:szCs w:val="24"/>
        </w:rPr>
        <w:t xml:space="preserve"> </w:t>
      </w:r>
      <w:r w:rsidRPr="00036A8F"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91BFF" w:rsidRPr="007E7B22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5702D7"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491BFF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5702D7">
        <w:rPr>
          <w:rFonts w:ascii="Arial" w:hAnsi="Arial" w:cs="Arial"/>
          <w:sz w:val="24"/>
          <w:szCs w:val="24"/>
        </w:rPr>
        <w:t>Umiejętność pracy samodzielnej i w grupie.</w:t>
      </w:r>
    </w:p>
    <w:p w:rsidR="00491BFF" w:rsidRPr="005702D7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hAnsi="Arial" w:cs="Arial"/>
          <w:b/>
          <w:sz w:val="24"/>
          <w:szCs w:val="24"/>
        </w:rPr>
        <w:t>3.</w:t>
      </w:r>
      <w:r w:rsidRPr="005702D7"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91BFF" w:rsidRPr="0055775F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775F">
        <w:rPr>
          <w:rFonts w:ascii="Arial" w:hAnsi="Arial" w:cs="Arial"/>
          <w:b/>
          <w:sz w:val="24"/>
          <w:szCs w:val="24"/>
        </w:rPr>
        <w:t>EU 1</w:t>
      </w:r>
      <w:r w:rsidRPr="0055775F">
        <w:rPr>
          <w:rFonts w:ascii="Arial" w:hAnsi="Arial" w:cs="Arial"/>
          <w:sz w:val="24"/>
          <w:szCs w:val="24"/>
        </w:rPr>
        <w:t xml:space="preserve"> –Student zna i rozumie </w:t>
      </w:r>
      <w:r w:rsidRPr="0055775F"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 w:rsidRPr="0055775F"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491BFF" w:rsidRPr="00BA1C60" w:rsidRDefault="00491BFF" w:rsidP="00491B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1C60">
        <w:rPr>
          <w:rFonts w:ascii="Arial" w:hAnsi="Arial" w:cs="Arial"/>
          <w:b/>
          <w:sz w:val="24"/>
          <w:szCs w:val="24"/>
        </w:rPr>
        <w:t>EU 2</w:t>
      </w:r>
      <w:r w:rsidRPr="00BA1C60">
        <w:rPr>
          <w:rFonts w:ascii="Arial" w:hAnsi="Arial" w:cs="Arial"/>
          <w:sz w:val="24"/>
          <w:szCs w:val="24"/>
        </w:rPr>
        <w:t xml:space="preserve"> – </w:t>
      </w:r>
      <w:r w:rsidRPr="00AD5DE3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 xml:space="preserve">potrafi posługiwać się językiem obcym w stopniu pozwalającym na funkcjonowanie w typowych sytuacjach życia zawodowego i w sytuacjach codziennych, potrafi </w:t>
      </w:r>
      <w:r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>
        <w:rPr>
          <w:rFonts w:ascii="Arial" w:hAnsi="Arial" w:cs="Arial"/>
          <w:sz w:val="24"/>
          <w:szCs w:val="24"/>
        </w:rPr>
        <w:t>.</w:t>
      </w:r>
    </w:p>
    <w:p w:rsidR="00491BFF" w:rsidRPr="005702D7" w:rsidRDefault="00491BFF" w:rsidP="00491B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A1C60">
        <w:rPr>
          <w:rFonts w:ascii="Arial" w:hAnsi="Arial" w:cs="Arial"/>
          <w:b/>
          <w:sz w:val="24"/>
          <w:szCs w:val="24"/>
        </w:rPr>
        <w:t xml:space="preserve">EU </w:t>
      </w:r>
      <w:r>
        <w:rPr>
          <w:rFonts w:ascii="Arial" w:hAnsi="Arial" w:cs="Arial"/>
          <w:b/>
          <w:sz w:val="24"/>
          <w:szCs w:val="24"/>
        </w:rPr>
        <w:t>3</w:t>
      </w:r>
      <w:r w:rsidRPr="00BA1C60">
        <w:rPr>
          <w:rFonts w:ascii="Arial" w:hAnsi="Arial" w:cs="Arial"/>
          <w:b/>
          <w:sz w:val="24"/>
          <w:szCs w:val="24"/>
        </w:rPr>
        <w:t xml:space="preserve"> </w:t>
      </w:r>
      <w:r w:rsidRPr="0055775F">
        <w:rPr>
          <w:rFonts w:ascii="Arial" w:hAnsi="Arial" w:cs="Arial"/>
          <w:sz w:val="24"/>
          <w:szCs w:val="24"/>
        </w:rPr>
        <w:t>–</w:t>
      </w:r>
      <w:r w:rsidRPr="00BA1C60">
        <w:rPr>
          <w:rFonts w:ascii="Arial" w:hAnsi="Arial" w:cs="Arial"/>
          <w:b/>
          <w:sz w:val="24"/>
          <w:szCs w:val="24"/>
        </w:rPr>
        <w:t xml:space="preserve"> </w:t>
      </w:r>
      <w:r w:rsidRPr="00AD5DE3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jest gotów do pracy w grupie, wykazuje zaangażowanie w podnoszeniu kompetencji językowych i rozumie potrzebę uczenia się przez całe życie.</w:t>
      </w:r>
    </w:p>
    <w:p w:rsidR="00491BFF" w:rsidRDefault="00491BFF" w:rsidP="00491BF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91BFF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1 - </w:t>
            </w:r>
            <w:r w:rsidRPr="00902D6E">
              <w:rPr>
                <w:rFonts w:ascii="Arial" w:hAnsi="Arial" w:cs="Arial"/>
                <w:sz w:val="24"/>
                <w:szCs w:val="24"/>
              </w:rPr>
              <w:t>Struktury leksykalno-gramatyczne - test poziomujący.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7E50C6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50C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2 - </w:t>
            </w:r>
            <w:r w:rsidRPr="007E50C6">
              <w:rPr>
                <w:rFonts w:ascii="Arial" w:hAnsi="Arial" w:cs="Arial"/>
                <w:sz w:val="24"/>
                <w:szCs w:val="24"/>
              </w:rPr>
              <w:t>Autoprezentacja:  prezentacja uczelni, terminologia związana  z  kształceniem akademickim, ścieżka kariery zawodowej.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3 -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2D6E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902D6E">
              <w:rPr>
                <w:rFonts w:ascii="Arial" w:hAnsi="Arial" w:cs="Arial"/>
                <w:sz w:val="24"/>
                <w:szCs w:val="24"/>
              </w:rPr>
              <w:t xml:space="preserve">* - Konstrukcje językowe w użyciu praktycznym: ćwiczenia w komunikacji językowej  - kontakty służbowe.  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 </w:t>
            </w: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Media społecznościowe: ubieganie się o pracę - konwersacje.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</w:t>
            </w:r>
            <w:proofErr w:type="spellStart"/>
            <w:r w:rsidRPr="00902D6E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902D6E">
              <w:rPr>
                <w:rFonts w:ascii="Arial" w:hAnsi="Arial" w:cs="Arial"/>
                <w:sz w:val="24"/>
                <w:szCs w:val="24"/>
              </w:rPr>
              <w:t>* - profil zawodowy-  elementy prezentacji.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CW </w:t>
            </w:r>
            <w:r>
              <w:rPr>
                <w:rFonts w:ascii="Arial" w:hAnsi="Arial" w:cs="Arial"/>
                <w:b/>
                <w:sz w:val="24"/>
                <w:szCs w:val="24"/>
              </w:rPr>
              <w:t>6 -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Praca z tekstem specjalistycznym.**  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CW </w:t>
            </w:r>
            <w:r>
              <w:rPr>
                <w:rFonts w:ascii="Arial" w:hAnsi="Arial" w:cs="Arial"/>
                <w:b/>
                <w:sz w:val="24"/>
                <w:szCs w:val="24"/>
              </w:rPr>
              <w:t>7 -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Funkcje językowe: kontakty zawodowe.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Default="00491BFF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8 -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Powtórzenie </w:t>
            </w:r>
            <w:r>
              <w:rPr>
                <w:rFonts w:ascii="Arial" w:hAnsi="Arial" w:cs="Arial"/>
                <w:sz w:val="24"/>
                <w:szCs w:val="24"/>
              </w:rPr>
              <w:t xml:space="preserve">i utrwalenie 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materiału. </w:t>
            </w:r>
            <w:r>
              <w:rPr>
                <w:rFonts w:ascii="Arial" w:hAnsi="Arial" w:cs="Arial"/>
                <w:sz w:val="24"/>
                <w:szCs w:val="24"/>
              </w:rPr>
              <w:t>Test.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9 -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Struktury leksykalno-gramatyczne. Ćwiczenia komunikacyjne.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10</w:t>
            </w:r>
            <w:r w:rsidRPr="00CC48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START-</w:t>
            </w:r>
            <w:proofErr w:type="spellStart"/>
            <w:r w:rsidRPr="00902D6E">
              <w:rPr>
                <w:rFonts w:ascii="Arial" w:hAnsi="Arial" w:cs="Arial"/>
                <w:sz w:val="24"/>
                <w:szCs w:val="24"/>
              </w:rPr>
              <w:t>UPs</w:t>
            </w:r>
            <w:proofErr w:type="spellEnd"/>
            <w:r w:rsidRPr="00902D6E">
              <w:rPr>
                <w:rFonts w:ascii="Arial" w:hAnsi="Arial" w:cs="Arial"/>
                <w:sz w:val="24"/>
                <w:szCs w:val="24"/>
              </w:rPr>
              <w:t xml:space="preserve"> sukcesy i porażki - ćwiczenia leksykalne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11 -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2D6E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902D6E">
              <w:rPr>
                <w:rFonts w:ascii="Arial" w:hAnsi="Arial" w:cs="Arial"/>
                <w:sz w:val="24"/>
                <w:szCs w:val="24"/>
              </w:rPr>
              <w:t>* Ćwiczenie kompetencji zawodowych: spotkania biznesowe.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12 -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2D6E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902D6E">
              <w:rPr>
                <w:rFonts w:ascii="Arial" w:hAnsi="Arial" w:cs="Arial"/>
                <w:sz w:val="24"/>
                <w:szCs w:val="24"/>
              </w:rPr>
              <w:t>* - Język sytuacyjny - postęp w pracy, delegowanie zadań.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13 - </w:t>
            </w:r>
            <w:r w:rsidRPr="00902D6E">
              <w:rPr>
                <w:rFonts w:ascii="Arial" w:hAnsi="Arial" w:cs="Arial"/>
                <w:sz w:val="24"/>
                <w:szCs w:val="24"/>
              </w:rPr>
              <w:t>Praca z tekstem specjalistycznym**.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14</w:t>
            </w: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Powtórzenie </w:t>
            </w:r>
            <w:r>
              <w:rPr>
                <w:rFonts w:ascii="Arial" w:hAnsi="Arial" w:cs="Arial"/>
                <w:sz w:val="24"/>
                <w:szCs w:val="24"/>
              </w:rPr>
              <w:t xml:space="preserve">i utrwalenie </w:t>
            </w:r>
            <w:r w:rsidRPr="00902D6E">
              <w:rPr>
                <w:rFonts w:ascii="Arial" w:hAnsi="Arial" w:cs="Arial"/>
                <w:sz w:val="24"/>
                <w:szCs w:val="24"/>
              </w:rPr>
              <w:t>materiału. Kolokwium.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91BFF" w:rsidTr="0048465F">
        <w:tc>
          <w:tcPr>
            <w:tcW w:w="4478" w:type="pct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</w:t>
            </w: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- </w:t>
            </w:r>
            <w:r w:rsidRPr="00CC48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02D6E">
              <w:rPr>
                <w:rFonts w:ascii="Arial" w:hAnsi="Arial" w:cs="Arial"/>
                <w:sz w:val="24"/>
                <w:szCs w:val="24"/>
              </w:rPr>
              <w:t>Indywidualne prezentacje studentów. Ewaluacja.</w:t>
            </w:r>
          </w:p>
        </w:tc>
        <w:tc>
          <w:tcPr>
            <w:tcW w:w="522" w:type="pct"/>
            <w:vAlign w:val="center"/>
          </w:tcPr>
          <w:p w:rsidR="00491BFF" w:rsidRPr="00FA30D9" w:rsidRDefault="00491BF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491BFF" w:rsidRPr="007E50C6" w:rsidRDefault="00491BFF" w:rsidP="00491BF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7E50C6">
        <w:rPr>
          <w:rFonts w:ascii="Arial" w:hAnsi="Arial" w:cs="Arial"/>
          <w:sz w:val="20"/>
          <w:szCs w:val="20"/>
        </w:rPr>
        <w:t>JSwP</w:t>
      </w:r>
      <w:proofErr w:type="spellEnd"/>
      <w:r w:rsidRPr="007E50C6">
        <w:rPr>
          <w:rFonts w:ascii="Arial" w:hAnsi="Arial" w:cs="Arial"/>
          <w:sz w:val="20"/>
          <w:szCs w:val="20"/>
        </w:rPr>
        <w:t xml:space="preserve"> - Język Specjalistyczny w Pracy</w:t>
      </w:r>
    </w:p>
    <w:p w:rsidR="00491BFF" w:rsidRPr="007E50C6" w:rsidRDefault="00491BFF" w:rsidP="00491BF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91BFF" w:rsidRPr="00653F8D" w:rsidRDefault="00491BFF" w:rsidP="00491BF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66113684"/>
      <w:r>
        <w:rPr>
          <w:rFonts w:ascii="Arial" w:hAnsi="Arial" w:cs="Arial"/>
          <w:sz w:val="24"/>
          <w:szCs w:val="24"/>
        </w:rPr>
        <w:t>P</w:t>
      </w:r>
      <w:r w:rsidRPr="00653F8D">
        <w:rPr>
          <w:rFonts w:ascii="Arial" w:hAnsi="Arial" w:cs="Arial"/>
          <w:sz w:val="24"/>
          <w:szCs w:val="24"/>
        </w:rPr>
        <w:t>odręczniki do języka ogólnego i specjalistycznego</w:t>
      </w:r>
      <w:r>
        <w:rPr>
          <w:rFonts w:ascii="Arial" w:hAnsi="Arial" w:cs="Arial"/>
          <w:sz w:val="24"/>
          <w:szCs w:val="24"/>
        </w:rPr>
        <w:t>.</w:t>
      </w:r>
    </w:p>
    <w:p w:rsidR="00491BFF" w:rsidRPr="00653F8D" w:rsidRDefault="00491BFF" w:rsidP="00491BF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</w:t>
      </w:r>
      <w:r w:rsidRPr="00653F8D">
        <w:rPr>
          <w:rFonts w:ascii="Arial" w:hAnsi="Arial" w:cs="Arial"/>
          <w:sz w:val="24"/>
          <w:szCs w:val="24"/>
        </w:rPr>
        <w:t>wiczenia z zastosowaniem materiałów autorskich</w:t>
      </w:r>
      <w:r>
        <w:rPr>
          <w:rFonts w:ascii="Arial" w:hAnsi="Arial" w:cs="Arial"/>
          <w:sz w:val="24"/>
          <w:szCs w:val="24"/>
        </w:rPr>
        <w:t>.</w:t>
      </w:r>
      <w:r w:rsidRPr="00653F8D">
        <w:rPr>
          <w:rFonts w:ascii="Arial" w:hAnsi="Arial" w:cs="Arial"/>
          <w:sz w:val="24"/>
          <w:szCs w:val="24"/>
        </w:rPr>
        <w:t xml:space="preserve"> </w:t>
      </w:r>
    </w:p>
    <w:p w:rsidR="00491BFF" w:rsidRPr="00653F8D" w:rsidRDefault="00491BFF" w:rsidP="00491BF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</w:t>
      </w:r>
      <w:r w:rsidRPr="00653F8D">
        <w:rPr>
          <w:rFonts w:ascii="Arial" w:hAnsi="Arial" w:cs="Arial"/>
          <w:sz w:val="24"/>
          <w:szCs w:val="24"/>
        </w:rPr>
        <w:t>wiczenia z zastosowaniem środków audiowizualnych, prezentacje multimedialne</w:t>
      </w:r>
      <w:r>
        <w:rPr>
          <w:rFonts w:ascii="Arial" w:hAnsi="Arial" w:cs="Arial"/>
          <w:sz w:val="24"/>
          <w:szCs w:val="24"/>
        </w:rPr>
        <w:t>.</w:t>
      </w:r>
    </w:p>
    <w:p w:rsidR="00491BFF" w:rsidRPr="00653F8D" w:rsidRDefault="00491BFF" w:rsidP="00491BF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53F8D">
        <w:rPr>
          <w:rFonts w:ascii="Arial" w:hAnsi="Arial" w:cs="Arial"/>
          <w:sz w:val="24"/>
          <w:szCs w:val="24"/>
        </w:rPr>
        <w:t>latforma e-learningowa PCz.</w:t>
      </w:r>
    </w:p>
    <w:p w:rsidR="00491BFF" w:rsidRPr="005702D7" w:rsidRDefault="00491BFF" w:rsidP="00491BF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653F8D">
        <w:rPr>
          <w:rFonts w:ascii="Arial" w:hAnsi="Arial" w:cs="Arial"/>
          <w:sz w:val="24"/>
          <w:szCs w:val="24"/>
        </w:rPr>
        <w:t xml:space="preserve">asoby Internetu; </w:t>
      </w:r>
      <w:r>
        <w:rPr>
          <w:rFonts w:ascii="Arial" w:hAnsi="Arial" w:cs="Arial"/>
          <w:sz w:val="24"/>
          <w:szCs w:val="24"/>
        </w:rPr>
        <w:t>s</w:t>
      </w:r>
      <w:r w:rsidRPr="00653F8D">
        <w:rPr>
          <w:rFonts w:ascii="Arial" w:hAnsi="Arial" w:cs="Arial"/>
          <w:sz w:val="24"/>
          <w:szCs w:val="24"/>
        </w:rPr>
        <w:t>łowniki specjalistyczne i słowniki on-line</w:t>
      </w:r>
      <w:r>
        <w:rPr>
          <w:rFonts w:ascii="Arial" w:hAnsi="Arial" w:cs="Arial"/>
          <w:sz w:val="24"/>
          <w:szCs w:val="24"/>
        </w:rPr>
        <w:t>.</w:t>
      </w:r>
      <w:r w:rsidRPr="007E50C6">
        <w:rPr>
          <w:rFonts w:ascii="Arial" w:eastAsia="Times New Roman" w:hAnsi="Arial" w:cs="Arial"/>
          <w:sz w:val="24"/>
          <w:szCs w:val="24"/>
          <w:lang w:eastAsia="pl-PL"/>
        </w:rPr>
        <w:tab/>
      </w:r>
      <w:bookmarkEnd w:id="0"/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491BFF" w:rsidRPr="00C56E7A" w:rsidRDefault="00491BFF" w:rsidP="00491B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6E7A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C56E7A">
        <w:rPr>
          <w:rFonts w:ascii="Arial" w:hAnsi="Arial" w:cs="Arial"/>
          <w:sz w:val="24"/>
          <w:szCs w:val="24"/>
        </w:rPr>
        <w:t>Udział w dyskusji (aktywność na zajęciach)</w:t>
      </w:r>
    </w:p>
    <w:p w:rsidR="00491BFF" w:rsidRPr="00C56E7A" w:rsidRDefault="00491BFF" w:rsidP="00491B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6E7A">
        <w:rPr>
          <w:rFonts w:ascii="Arial" w:hAnsi="Arial" w:cs="Arial"/>
          <w:sz w:val="24"/>
          <w:szCs w:val="24"/>
        </w:rPr>
        <w:t>F2. Przygotowanie prezentacji, sprawozdania lub referatu</w:t>
      </w:r>
    </w:p>
    <w:p w:rsidR="00491BFF" w:rsidRPr="00C56E7A" w:rsidRDefault="00491BFF" w:rsidP="00491B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6E7A">
        <w:rPr>
          <w:rFonts w:ascii="Arial" w:hAnsi="Arial" w:cs="Arial"/>
          <w:sz w:val="24"/>
          <w:szCs w:val="24"/>
        </w:rPr>
        <w:t>F3. Test</w:t>
      </w:r>
    </w:p>
    <w:p w:rsidR="00491BFF" w:rsidRPr="007E50C6" w:rsidRDefault="00491BFF" w:rsidP="00491B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6E7A">
        <w:rPr>
          <w:rFonts w:ascii="Arial" w:hAnsi="Arial" w:cs="Arial"/>
          <w:sz w:val="24"/>
          <w:szCs w:val="24"/>
        </w:rPr>
        <w:t>P1.</w:t>
      </w:r>
      <w:r w:rsidRPr="007E50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Pr="007E50C6">
        <w:rPr>
          <w:rFonts w:ascii="Arial" w:hAnsi="Arial" w:cs="Arial"/>
          <w:sz w:val="24"/>
          <w:szCs w:val="24"/>
        </w:rPr>
        <w:t>olokwium</w:t>
      </w:r>
    </w:p>
    <w:p w:rsidR="00491BFF" w:rsidRPr="005702D7" w:rsidRDefault="00491BFF" w:rsidP="00491BF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2F41"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491BFF" w:rsidRDefault="00491BFF" w:rsidP="00491BF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91BFF" w:rsidTr="0048465F">
        <w:tc>
          <w:tcPr>
            <w:tcW w:w="3285" w:type="pct"/>
            <w:vMerge w:val="restart"/>
          </w:tcPr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bookmarkStart w:id="1" w:name="_Hlk66113932"/>
          </w:p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91BFF" w:rsidTr="0048465F">
        <w:trPr>
          <w:trHeight w:val="108"/>
        </w:trPr>
        <w:tc>
          <w:tcPr>
            <w:tcW w:w="3285" w:type="pct"/>
            <w:vMerge/>
          </w:tcPr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91BFF" w:rsidRDefault="00491BF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bookmarkEnd w:id="1"/>
      <w:tr w:rsidR="00491BFF" w:rsidTr="0048465F">
        <w:tc>
          <w:tcPr>
            <w:tcW w:w="3285" w:type="pct"/>
          </w:tcPr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491BFF" w:rsidTr="0048465F">
        <w:tc>
          <w:tcPr>
            <w:tcW w:w="3285" w:type="pct"/>
          </w:tcPr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491BFF" w:rsidTr="0048465F">
        <w:tc>
          <w:tcPr>
            <w:tcW w:w="3285" w:type="pct"/>
          </w:tcPr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491BFF" w:rsidTr="0048465F">
        <w:tc>
          <w:tcPr>
            <w:tcW w:w="3285" w:type="pct"/>
          </w:tcPr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 xml:space="preserve">Zapoznanie się ze wskazaną literaturą </w:t>
            </w:r>
          </w:p>
        </w:tc>
        <w:tc>
          <w:tcPr>
            <w:tcW w:w="897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491BFF" w:rsidTr="0048465F">
        <w:tc>
          <w:tcPr>
            <w:tcW w:w="3285" w:type="pct"/>
          </w:tcPr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491BFF" w:rsidTr="0048465F">
        <w:tc>
          <w:tcPr>
            <w:tcW w:w="3285" w:type="pct"/>
          </w:tcPr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491BFF" w:rsidTr="0048465F">
        <w:tc>
          <w:tcPr>
            <w:tcW w:w="3285" w:type="pct"/>
          </w:tcPr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91BFF" w:rsidRDefault="00491BFF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491BFF" w:rsidRPr="007B63C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491BFF" w:rsidRDefault="00491BFF" w:rsidP="00491BFF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491BFF" w:rsidRPr="004637FD" w:rsidRDefault="00491BFF" w:rsidP="00491BF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37FD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4637FD">
        <w:rPr>
          <w:lang w:val="en-US"/>
        </w:rPr>
        <w:t xml:space="preserve"> </w:t>
      </w:r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491BFF" w:rsidRPr="004637FD" w:rsidRDefault="00491BFF" w:rsidP="00491BF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491BFF" w:rsidRPr="004637FD" w:rsidRDefault="00491BFF" w:rsidP="00491BF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491BFF" w:rsidRPr="004637FD" w:rsidRDefault="00491BFF" w:rsidP="00491BF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491BFF" w:rsidRPr="004637FD" w:rsidRDefault="00491BFF" w:rsidP="00491BF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 w:rsidRPr="004637FD"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491BFF" w:rsidRPr="004637FD" w:rsidRDefault="00491BFF" w:rsidP="00491BF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37FD"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491BFF" w:rsidRPr="004637FD" w:rsidRDefault="00491BFF" w:rsidP="00491BF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37FD"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491BFF" w:rsidRDefault="00491BFF" w:rsidP="00491BFF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8. </w:t>
      </w:r>
      <w:r w:rsidRPr="00243EF7">
        <w:rPr>
          <w:rFonts w:ascii="Arial" w:hAnsi="Arial" w:cs="Arial"/>
          <w:sz w:val="24"/>
          <w:szCs w:val="24"/>
          <w:lang w:val="en-GB"/>
        </w:rPr>
        <w:t>Ibbotson M., Engineering, Technical English for Professionals, CUP 2021.</w:t>
      </w:r>
    </w:p>
    <w:p w:rsidR="00491BFF" w:rsidRDefault="00491BFF" w:rsidP="00491BFF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491BFF" w:rsidRPr="009801F6" w:rsidRDefault="00491BFF" w:rsidP="00491BFF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491BFF" w:rsidRDefault="00491BFF" w:rsidP="00491BF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491BFF" w:rsidRPr="00243EF7" w:rsidRDefault="00491BFF" w:rsidP="00491BFF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J., Tech Talk, OUP 2011.</w:t>
      </w:r>
    </w:p>
    <w:p w:rsidR="00491BFF" w:rsidRPr="00243EF7" w:rsidRDefault="00491BFF" w:rsidP="00491BFF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491BFF" w:rsidRPr="00243EF7" w:rsidRDefault="00491BFF" w:rsidP="00491BFF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 w:rsidRPr="00243EF7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491BFF" w:rsidRPr="00243EF7" w:rsidRDefault="00491BFF" w:rsidP="00491BFF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243EF7">
        <w:rPr>
          <w:rFonts w:ascii="Arial" w:hAnsi="Arial" w:cs="Arial"/>
          <w:sz w:val="24"/>
          <w:szCs w:val="24"/>
        </w:rPr>
        <w:t>Dooley</w:t>
      </w:r>
      <w:proofErr w:type="spellEnd"/>
      <w:r w:rsidRPr="00243EF7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243EF7">
        <w:rPr>
          <w:rFonts w:ascii="Arial" w:hAnsi="Arial" w:cs="Arial"/>
          <w:sz w:val="24"/>
          <w:szCs w:val="24"/>
        </w:rPr>
        <w:t>Grammarway</w:t>
      </w:r>
      <w:proofErr w:type="spellEnd"/>
      <w:r w:rsidRPr="00243EF7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491BFF" w:rsidRPr="00243EF7" w:rsidRDefault="00491BFF" w:rsidP="00491BFF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 w:rsidRPr="00243EF7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>.</w:t>
      </w:r>
    </w:p>
    <w:p w:rsidR="00491BFF" w:rsidRPr="00243EF7" w:rsidRDefault="00491BFF" w:rsidP="00491BFF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 w:rsidRPr="00243EF7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491BFF" w:rsidRPr="009801F6" w:rsidRDefault="00491BFF" w:rsidP="00491BFF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 w:rsidRPr="00243EF7"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 w:rsidRPr="00243EF7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243EF7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243EF7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243EF7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243EF7">
        <w:rPr>
          <w:rFonts w:ascii="Arial" w:hAnsi="Arial" w:cs="Arial"/>
          <w:sz w:val="24"/>
          <w:szCs w:val="24"/>
          <w:lang w:val="en-US"/>
        </w:rPr>
        <w:t>, WPŚ 2012.</w:t>
      </w:r>
    </w:p>
    <w:p w:rsidR="00491BFF" w:rsidRPr="00243EF7" w:rsidRDefault="00491BFF" w:rsidP="00491BFF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</w:p>
    <w:p w:rsidR="00491BFF" w:rsidRDefault="00491BFF" w:rsidP="00491BF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3053E">
        <w:rPr>
          <w:rFonts w:ascii="Arial" w:hAnsi="Arial" w:cs="Arial"/>
          <w:b/>
          <w:bCs/>
          <w:sz w:val="24"/>
          <w:szCs w:val="24"/>
        </w:rPr>
        <w:lastRenderedPageBreak/>
        <w:t>Literatura podstawowa</w:t>
      </w:r>
      <w:r>
        <w:rPr>
          <w:rFonts w:ascii="Arial" w:hAnsi="Arial" w:cs="Arial"/>
          <w:b/>
          <w:bCs/>
          <w:sz w:val="24"/>
          <w:szCs w:val="24"/>
        </w:rPr>
        <w:t xml:space="preserve"> (Język niemiecki):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, 2019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, 2018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ü</w:t>
      </w:r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r Profis,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, 2017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831386">
        <w:rPr>
          <w:rFonts w:ascii="Arial" w:eastAsia="Times New Roman" w:hAnsi="Arial" w:cs="Arial"/>
          <w:sz w:val="24"/>
          <w:szCs w:val="24"/>
          <w:lang w:val="de-DE" w:eastAsia="pl-PL"/>
        </w:rPr>
        <w:t>, 2017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831386" w:rsidRDefault="00491BFF" w:rsidP="00491BFF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831386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</w:t>
      </w: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.</w:t>
      </w:r>
    </w:p>
    <w:p w:rsidR="00491BFF" w:rsidRPr="00D361FC" w:rsidRDefault="00491BFF" w:rsidP="00491BF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491BFF" w:rsidRPr="00831386" w:rsidRDefault="00491BFF" w:rsidP="00491BF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31386">
        <w:rPr>
          <w:rFonts w:ascii="Arial" w:hAnsi="Arial" w:cs="Arial"/>
          <w:b/>
          <w:bCs/>
          <w:sz w:val="24"/>
          <w:szCs w:val="24"/>
        </w:rPr>
        <w:t xml:space="preserve">Literatura uzupełniająca (Język </w:t>
      </w:r>
      <w:r>
        <w:rPr>
          <w:rFonts w:ascii="Arial" w:hAnsi="Arial" w:cs="Arial"/>
          <w:b/>
          <w:bCs/>
          <w:sz w:val="24"/>
          <w:szCs w:val="24"/>
        </w:rPr>
        <w:t>niemiecki</w:t>
      </w:r>
      <w:r w:rsidRPr="00831386">
        <w:rPr>
          <w:rFonts w:ascii="Arial" w:hAnsi="Arial" w:cs="Arial"/>
          <w:b/>
          <w:bCs/>
          <w:sz w:val="24"/>
          <w:szCs w:val="24"/>
        </w:rPr>
        <w:t>):</w:t>
      </w:r>
    </w:p>
    <w:p w:rsidR="00491BFF" w:rsidRPr="00D361FC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D361FC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D361FC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D361FC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D361FC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D361FC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491BFF" w:rsidRPr="00831386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>, 2014</w:t>
      </w:r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491BFF" w:rsidRPr="00831386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>, Berlin 2012</w:t>
      </w:r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491BFF" w:rsidRPr="00831386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 Verlag, Ismaning, 2012</w:t>
      </w:r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491BFF" w:rsidRPr="00831386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1386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831386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831386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831386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831386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831386">
        <w:rPr>
          <w:rFonts w:ascii="Arial" w:hAnsi="Arial" w:cs="Arial"/>
          <w:bCs/>
          <w:sz w:val="24"/>
          <w:szCs w:val="24"/>
        </w:rPr>
        <w:t>, 2007</w:t>
      </w:r>
      <w:r>
        <w:rPr>
          <w:rFonts w:ascii="Arial" w:hAnsi="Arial" w:cs="Arial"/>
          <w:bCs/>
          <w:sz w:val="24"/>
          <w:szCs w:val="24"/>
        </w:rPr>
        <w:t>.</w:t>
      </w:r>
    </w:p>
    <w:p w:rsidR="00491BFF" w:rsidRPr="00831386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>. PCz, 2009</w:t>
      </w:r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491BFF" w:rsidRPr="00831386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>. PCz, 2008</w:t>
      </w:r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491BFF" w:rsidRPr="009801F6" w:rsidRDefault="00491BFF" w:rsidP="00491BF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831386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831386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491BFF" w:rsidRPr="004637FD" w:rsidRDefault="00491BFF" w:rsidP="00491BF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 xml:space="preserve">mgr Wioletta Będkowska, </w:t>
      </w:r>
      <w:hyperlink r:id="rId5" w:history="1">
        <w:r w:rsidRPr="00777F03">
          <w:rPr>
            <w:rStyle w:val="Hipercze"/>
            <w:rFonts w:ascii="Arial" w:hAnsi="Arial" w:cs="Arial"/>
            <w:sz w:val="24"/>
            <w:szCs w:val="24"/>
            <w:lang w:eastAsia="pl-PL"/>
          </w:rPr>
          <w:t>wioletta.bedkowska@pcz.pl</w:t>
        </w:r>
      </w:hyperlink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Marian Gałkowski, marian.galkowski@pcz.pl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mgr Danuta Kulik-Grzybek, d.kulik-grzybek@pcz.pl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 xml:space="preserve">mgr Izabela </w:t>
      </w:r>
      <w:proofErr w:type="spellStart"/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Monika Nitkiewicz, monika.nitkiewicz@pcz.pl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Joanna Pabjańczyk-Musialska, j.pabjanczyk-musialska@pcz.pl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 w:rsidRPr="00777F03"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 w:rsidRPr="00777F03"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Katarzyna Stefańczyk, e-mail:  katarzyna.stefanczyk@pcz.pl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491BFF" w:rsidRPr="00777F03" w:rsidRDefault="00491BFF" w:rsidP="00491BFF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77F03"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491BFF" w:rsidRDefault="00491BFF" w:rsidP="00491BFF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1BFF" w:rsidRDefault="00491BFF" w:rsidP="00491BF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91BFF" w:rsidTr="0048465F">
        <w:tc>
          <w:tcPr>
            <w:tcW w:w="589" w:type="pct"/>
            <w:shd w:val="clear" w:color="auto" w:fill="auto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91BFF" w:rsidTr="0048465F">
        <w:tc>
          <w:tcPr>
            <w:tcW w:w="589" w:type="pct"/>
            <w:shd w:val="clear" w:color="auto" w:fill="auto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CW1-CW15</w:t>
            </w:r>
          </w:p>
        </w:tc>
        <w:tc>
          <w:tcPr>
            <w:tcW w:w="873" w:type="pct"/>
            <w:vAlign w:val="center"/>
          </w:tcPr>
          <w:p w:rsidR="00491BFF" w:rsidRPr="0073062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  <w:tr w:rsidR="00491BFF" w:rsidTr="0048465F">
        <w:tc>
          <w:tcPr>
            <w:tcW w:w="589" w:type="pct"/>
            <w:shd w:val="clear" w:color="auto" w:fill="auto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CW1-CW15</w:t>
            </w:r>
          </w:p>
        </w:tc>
        <w:tc>
          <w:tcPr>
            <w:tcW w:w="873" w:type="pct"/>
            <w:vAlign w:val="center"/>
          </w:tcPr>
          <w:p w:rsidR="00491BFF" w:rsidRPr="0073062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  <w:tr w:rsidR="00491BFF" w:rsidTr="0048465F">
        <w:trPr>
          <w:trHeight w:val="699"/>
        </w:trPr>
        <w:tc>
          <w:tcPr>
            <w:tcW w:w="589" w:type="pct"/>
            <w:shd w:val="clear" w:color="auto" w:fill="auto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491BFF" w:rsidRDefault="00491BF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CW1-CW15</w:t>
            </w:r>
          </w:p>
        </w:tc>
        <w:tc>
          <w:tcPr>
            <w:tcW w:w="873" w:type="pct"/>
            <w:vAlign w:val="center"/>
          </w:tcPr>
          <w:p w:rsidR="00491BFF" w:rsidRPr="0073062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91BFF" w:rsidRPr="0000208E" w:rsidRDefault="00491BFF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</w:tbl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491BFF" w:rsidRDefault="00491BFF" w:rsidP="00491B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168"/>
        <w:gridCol w:w="1896"/>
        <w:gridCol w:w="2030"/>
        <w:gridCol w:w="2296"/>
      </w:tblGrid>
      <w:tr w:rsidR="00491BFF" w:rsidRPr="00CC4831" w:rsidTr="0048465F">
        <w:trPr>
          <w:trHeight w:hRule="exact" w:val="504"/>
        </w:trPr>
        <w:tc>
          <w:tcPr>
            <w:tcW w:w="371" w:type="pct"/>
            <w:shd w:val="clear" w:color="auto" w:fill="FFFFFF"/>
            <w:vAlign w:val="center"/>
          </w:tcPr>
          <w:p w:rsidR="00491BFF" w:rsidRPr="00CC4831" w:rsidRDefault="00491BFF" w:rsidP="0048465F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91BFF" w:rsidRPr="00CC483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91BFF" w:rsidRPr="00CC483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BFF" w:rsidRPr="00CC483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491BFF" w:rsidRPr="00CC4831" w:rsidRDefault="00491BFF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91BFF" w:rsidRPr="00CC4831" w:rsidTr="0048465F">
        <w:tc>
          <w:tcPr>
            <w:tcW w:w="371" w:type="pct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nie zna i nie rozumie podstawowych struktur językowych oraz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słownictwa ogólnego i specjalistycznego ze swojej dziedziny. Uzyskał wynik z testu osiągnięć poniżej 60%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rozróżnia i nazywa typowe dla języka docelowego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struktury językowe oraz słownictwo ogólne i specjalistyczne w bardzo ograniczonym zakresie. Popełnia przy tym liczne błędy zarówno gramatyczne jak i morfo-syntaktyczne. Uzyskał wynik z testu w przedziale 60-67%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5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słownictwo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odpowiednio do poziomu zaawansowania językowego B2, lecz okazjonalnie popełnia błędy w ich stosowaniu. Uzyskał wynik z testu w przedziale 76-83%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4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wiedzę i rozróżnia wszystkie struktury językowe typowe dla poziomu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językowego B2. Dotyczy to słownictwa ogólnego i specjalistycznego. Uzyskał wynik z testu gramatyczno-leksykalnego w przedziale 92-100%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91BFF" w:rsidRPr="00CC4831" w:rsidTr="0048465F">
        <w:tc>
          <w:tcPr>
            <w:tcW w:w="371" w:type="pct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9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 xml:space="preserve">Student nie potrafi porozumieć się w środowisku zawodowym i typowych sytuacjach życia społecznego ani w mowie ani w piśmie. Nie rozumie tekstu, który czyta. Z testu osiągnięć uzyskał wynik poniżej 60%. Student nie potrafi przygotować i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przedstawić prezentacji na zadany temat.</w:t>
            </w:r>
          </w:p>
        </w:tc>
        <w:tc>
          <w:tcPr>
            <w:tcW w:w="1984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stosować proste wypowiedzi dotyczące życia zawodowego i prywatnego w bardzo ograniczonym zakresie. Rozumie jedynie fragmenty tekstu, który czyta, ma trudności z jego interpretacją. Z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testu osiągnięć uzyskał wynik w przedziale 60-67%. Potrafi przygotować prezentację zgodnie z przyjętymi zasadami i przedstawić ją, lecz popełnia liczne błędy językowe.</w:t>
            </w:r>
          </w:p>
        </w:tc>
        <w:tc>
          <w:tcPr>
            <w:tcW w:w="2125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uzyskał wynik w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przedziale 76-83%. Student potrafi przygotować prezentację zgodnie z przyjętymi zasadami i potrafi ją przedstawić w sposób prosty i komunikatywny.</w:t>
            </w:r>
          </w:p>
        </w:tc>
        <w:tc>
          <w:tcPr>
            <w:tcW w:w="2404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poziomu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językowego B2. Z testu osiągnięć uzyskał wynik w przedziale 92-100%. Potrafi przygotować prezentację zgodnie z przyjętymi zasadami i potrafi ją przedstawić, posługując się bogatym słownictwem i zaawansowanymi konstrukcjami gramatycznymi.</w:t>
            </w:r>
          </w:p>
        </w:tc>
      </w:tr>
      <w:tr w:rsidR="00491BFF" w:rsidRPr="00CC4831" w:rsidTr="0048465F">
        <w:tc>
          <w:tcPr>
            <w:tcW w:w="371" w:type="pct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69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samodzielnej jak i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zespołowej w trakcie zajęć językowych. Obserwuje się brak świadomości interkulturowej i interpersonalnej, ważnej dla 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shd w:val="clear" w:color="auto" w:fill="FFFFFF"/>
          </w:tcPr>
          <w:p w:rsidR="00491BFF" w:rsidRPr="00F50510" w:rsidRDefault="00491BFF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0510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niechętnie, </w:t>
            </w:r>
            <w:r w:rsidRPr="00F50510">
              <w:rPr>
                <w:rFonts w:ascii="Arial" w:hAnsi="Arial" w:cs="Arial"/>
                <w:sz w:val="24"/>
                <w:szCs w:val="24"/>
              </w:rPr>
              <w:lastRenderedPageBreak/>
              <w:t>popełniając przy tym bardzo liczne błędy językowe. Nie ma świadomości ciągłego dokształcania się w tej dziedzinie, nie rozumie skutków ekonomiczno-społecznych swojego postępowania.</w:t>
            </w:r>
          </w:p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umiejętności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językowe pozwalające na prawidłowe odgrywanie narzuconych przez prowadzącego  ról społecznych. 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shd w:val="clear" w:color="auto" w:fill="FFFFFF"/>
          </w:tcPr>
          <w:p w:rsidR="00491BFF" w:rsidRPr="00CC4831" w:rsidRDefault="00491BF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chętnie i spontanicznie poszerza swoją wiedzę i umiejętności językowe, czyta dodatkową literaturę, bierze udział w międzynarodowych projektach badawczych, na zajęciach często przyjmuje rolę lidera, itp. Ma świadomość, że jego rola społeczna w przyszłości będzie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zależała również od umiejętności językowych oraz innych tzw. umiejętności miękkich przekazywanych za pomocą języka obcego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91BFF" w:rsidRDefault="00491BFF" w:rsidP="00491BF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91BFF" w:rsidRDefault="00491BFF" w:rsidP="00491BF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1BFF" w:rsidRDefault="00491BFF" w:rsidP="00491BF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91BFF" w:rsidRDefault="00491BFF" w:rsidP="00491BF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91BFF" w:rsidRDefault="00491BFF" w:rsidP="00491BF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 w:rsidRPr="00A92E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A92E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491BFF" w:rsidRPr="00C85469" w:rsidRDefault="00491BFF" w:rsidP="00491BF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491BFF" w:rsidRPr="004637FD" w:rsidRDefault="00491BFF" w:rsidP="00491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Informacja na temat konsultacji przekazywana jest studentom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przez wykładowcę </w:t>
      </w: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 xml:space="preserve">podczas pierwszych zajęć, a także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jest dostępna w Sekretariacie SJO i </w:t>
      </w: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>na stronie internetowej SJO –</w:t>
      </w:r>
      <w:r w:rsidRPr="00C85469">
        <w:t xml:space="preserve"> </w:t>
      </w:r>
      <w:hyperlink r:id="rId6" w:history="1">
        <w:r w:rsidRPr="004637FD">
          <w:rPr>
            <w:rStyle w:val="Hipercze"/>
            <w:rFonts w:ascii="Arial" w:hAnsi="Arial" w:cs="Arial"/>
            <w:sz w:val="24"/>
            <w:szCs w:val="24"/>
          </w:rPr>
          <w:t>https://sjo.pcz.pl/</w:t>
        </w:r>
      </w:hyperlink>
      <w:r w:rsidRPr="004637FD">
        <w:rPr>
          <w:rFonts w:ascii="Arial" w:hAnsi="Arial" w:cs="Arial"/>
          <w:sz w:val="24"/>
          <w:szCs w:val="24"/>
        </w:rPr>
        <w:t>.</w:t>
      </w:r>
    </w:p>
    <w:p w:rsidR="00597A51" w:rsidRDefault="00597A51">
      <w:bookmarkStart w:id="2" w:name="_GoBack"/>
      <w:bookmarkEnd w:id="2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11B1C"/>
    <w:multiLevelType w:val="hybridMultilevel"/>
    <w:tmpl w:val="6680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3E79A9"/>
    <w:multiLevelType w:val="hybridMultilevel"/>
    <w:tmpl w:val="CD14FE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B5BFF"/>
    <w:multiLevelType w:val="hybridMultilevel"/>
    <w:tmpl w:val="99921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754EB"/>
    <w:multiLevelType w:val="hybridMultilevel"/>
    <w:tmpl w:val="8BB04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4744B"/>
    <w:multiLevelType w:val="hybridMultilevel"/>
    <w:tmpl w:val="CD8E3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FF"/>
    <w:rsid w:val="00491BFF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F59EC-6EA6-42FD-81F0-59782420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B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91BFF"/>
    <w:pPr>
      <w:ind w:left="720"/>
      <w:contextualSpacing/>
    </w:pPr>
  </w:style>
  <w:style w:type="character" w:styleId="Hipercze">
    <w:name w:val="Hyperlink"/>
    <w:uiPriority w:val="99"/>
    <w:unhideWhenUsed/>
    <w:rsid w:val="00491BF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49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jo.pcz.pl/" TargetMode="External"/><Relationship Id="rId5" Type="http://schemas.openxmlformats.org/officeDocument/2006/relationships/hyperlink" Target="mailto:wioletta.bedkows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2025-06-16T13:13:00Z</dcterms:created>
  <dcterms:modified xsi:type="dcterms:W3CDTF">2025-06-16T13:15:00Z</dcterms:modified>
</cp:coreProperties>
</file>