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A3" w:rsidRDefault="002251A3" w:rsidP="002251A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2251A3" w:rsidRDefault="002251A3" w:rsidP="002251A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2251A3" w:rsidTr="00A613B2">
        <w:trPr>
          <w:trHeight w:val="567"/>
        </w:trPr>
        <w:tc>
          <w:tcPr>
            <w:tcW w:w="3984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Podstawy prawa</w:t>
            </w:r>
            <w:bookmarkEnd w:id="0"/>
          </w:p>
        </w:tc>
      </w:tr>
      <w:tr w:rsidR="002251A3" w:rsidTr="00A613B2">
        <w:trPr>
          <w:trHeight w:val="567"/>
        </w:trPr>
        <w:tc>
          <w:tcPr>
            <w:tcW w:w="3984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2251A3" w:rsidTr="00A613B2">
        <w:trPr>
          <w:trHeight w:val="567"/>
        </w:trPr>
        <w:tc>
          <w:tcPr>
            <w:tcW w:w="3984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2251A3" w:rsidTr="00A613B2">
        <w:trPr>
          <w:trHeight w:val="567"/>
        </w:trPr>
        <w:tc>
          <w:tcPr>
            <w:tcW w:w="3984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2251A3" w:rsidTr="00A613B2">
        <w:trPr>
          <w:trHeight w:val="567"/>
        </w:trPr>
        <w:tc>
          <w:tcPr>
            <w:tcW w:w="3984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2251A3" w:rsidTr="00A613B2">
        <w:trPr>
          <w:trHeight w:val="567"/>
        </w:trPr>
        <w:tc>
          <w:tcPr>
            <w:tcW w:w="3984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2251A3" w:rsidTr="00A613B2">
        <w:trPr>
          <w:trHeight w:val="567"/>
        </w:trPr>
        <w:tc>
          <w:tcPr>
            <w:tcW w:w="3984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2251A3" w:rsidRPr="00146A70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46A70">
              <w:rPr>
                <w:rFonts w:ascii="Arial" w:hAnsi="Arial" w:cs="Arial"/>
                <w:b/>
                <w:bCs/>
                <w:sz w:val="24"/>
                <w:szCs w:val="24"/>
              </w:rPr>
              <w:t>Katedra Socjologii Stosowanej i Zarządzania Zasobami Ludzkimi</w:t>
            </w:r>
          </w:p>
        </w:tc>
      </w:tr>
      <w:tr w:rsidR="002251A3" w:rsidTr="00A613B2">
        <w:trPr>
          <w:trHeight w:val="567"/>
        </w:trPr>
        <w:tc>
          <w:tcPr>
            <w:tcW w:w="3984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Anna Bazan-Bulanda prof.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Pcz</w:t>
            </w:r>
            <w:proofErr w:type="spellEnd"/>
          </w:p>
        </w:tc>
      </w:tr>
      <w:tr w:rsidR="002251A3" w:rsidTr="00A613B2">
        <w:trPr>
          <w:trHeight w:val="567"/>
        </w:trPr>
        <w:tc>
          <w:tcPr>
            <w:tcW w:w="3984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2251A3" w:rsidTr="00A613B2">
        <w:trPr>
          <w:trHeight w:val="567"/>
        </w:trPr>
        <w:tc>
          <w:tcPr>
            <w:tcW w:w="3984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2251A3" w:rsidTr="00A613B2">
        <w:trPr>
          <w:trHeight w:val="567"/>
        </w:trPr>
        <w:tc>
          <w:tcPr>
            <w:tcW w:w="842" w:type="pct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2251A3" w:rsidTr="00A613B2">
        <w:trPr>
          <w:trHeight w:val="567"/>
        </w:trPr>
        <w:tc>
          <w:tcPr>
            <w:tcW w:w="842" w:type="pct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69" w:type="pct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67" w:type="pct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2251A3" w:rsidRDefault="002251A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2251A3" w:rsidRPr="001B4D5A" w:rsidRDefault="002251A3" w:rsidP="002251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C1. </w:t>
      </w:r>
      <w:r w:rsidRPr="001B4D5A">
        <w:rPr>
          <w:rFonts w:ascii="Arial" w:eastAsia="Calibri" w:hAnsi="Arial" w:cs="Arial"/>
          <w:sz w:val="24"/>
          <w:szCs w:val="24"/>
        </w:rPr>
        <w:t xml:space="preserve">Przedstawienie natury i źródeł prawa. </w:t>
      </w:r>
    </w:p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Wykształcenie umiejętności interpretacji i stosowania prawa w praktyce zarządzania przedsiębiorstwem.</w:t>
      </w: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2251A3" w:rsidRPr="00A92A9F" w:rsidRDefault="002251A3" w:rsidP="002251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146A70">
        <w:rPr>
          <w:rFonts w:ascii="Arial" w:hAnsi="Arial" w:cs="Arial"/>
          <w:sz w:val="24"/>
          <w:szCs w:val="24"/>
        </w:rPr>
        <w:t xml:space="preserve"> </w:t>
      </w:r>
      <w:r w:rsidRPr="00A92A9F">
        <w:rPr>
          <w:rFonts w:ascii="Arial" w:hAnsi="Arial" w:cs="Arial"/>
          <w:sz w:val="24"/>
          <w:szCs w:val="24"/>
        </w:rPr>
        <w:t>Student posiada wiedzę ogólną na temat państwa i jego funkcjonowania.</w:t>
      </w: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A92A9F">
        <w:rPr>
          <w:rFonts w:ascii="Arial" w:eastAsia="Times New Roman" w:hAnsi="Arial" w:cs="Arial"/>
          <w:sz w:val="24"/>
          <w:szCs w:val="24"/>
          <w:lang w:eastAsia="pl-PL"/>
        </w:rPr>
        <w:t>Student zna podział władzy oraz zasad jej równoważenia</w:t>
      </w: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EFEKTY UCZENIA SIĘ</w:t>
      </w:r>
    </w:p>
    <w:p w:rsidR="002251A3" w:rsidRPr="00A92A9F" w:rsidRDefault="002251A3" w:rsidP="002251A3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color w:val="343A40"/>
          <w:shd w:val="clear" w:color="auto" w:fill="FFFFFF"/>
        </w:rPr>
      </w:pPr>
      <w:r>
        <w:rPr>
          <w:rFonts w:ascii="Arial" w:eastAsia="Calibri" w:hAnsi="Arial" w:cs="Arial"/>
          <w:b/>
        </w:rPr>
        <w:t xml:space="preserve">EU 1 </w:t>
      </w:r>
      <w:r>
        <w:rPr>
          <w:rFonts w:ascii="Arial" w:eastAsia="Calibri" w:hAnsi="Arial" w:cs="Arial"/>
        </w:rPr>
        <w:t>–</w:t>
      </w:r>
      <w:r w:rsidRPr="00146A70">
        <w:rPr>
          <w:rFonts w:ascii="Arial" w:hAnsi="Arial" w:cs="Arial"/>
          <w:bCs/>
        </w:rPr>
        <w:t xml:space="preserve"> </w:t>
      </w:r>
      <w:r w:rsidRPr="00A92A9F">
        <w:rPr>
          <w:rFonts w:ascii="Arial" w:hAnsi="Arial" w:cs="Arial"/>
          <w:bCs/>
          <w:color w:val="343A40"/>
          <w:shd w:val="clear" w:color="auto" w:fill="FFFFFF"/>
        </w:rPr>
        <w:t>Student identyfikuje źródła i gałęzie prawa.</w:t>
      </w:r>
    </w:p>
    <w:p w:rsidR="002251A3" w:rsidRPr="00A92A9F" w:rsidRDefault="002251A3" w:rsidP="002251A3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color w:val="343A40"/>
          <w:shd w:val="clear" w:color="auto" w:fill="FFFFFF"/>
        </w:rPr>
      </w:pPr>
      <w:r w:rsidRPr="00146A70">
        <w:rPr>
          <w:rFonts w:ascii="Arial" w:hAnsi="Arial" w:cs="Arial"/>
          <w:b/>
          <w:bCs/>
        </w:rPr>
        <w:t>EU 2</w:t>
      </w:r>
      <w:r w:rsidRPr="00146A7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–</w:t>
      </w:r>
      <w:r w:rsidRPr="00A92A9F">
        <w:rPr>
          <w:rFonts w:ascii="Arial" w:hAnsi="Arial" w:cs="Arial"/>
          <w:bCs/>
        </w:rPr>
        <w:t xml:space="preserve"> </w:t>
      </w:r>
      <w:r w:rsidRPr="00A92A9F">
        <w:rPr>
          <w:rFonts w:ascii="Arial" w:hAnsi="Arial" w:cs="Arial"/>
          <w:bCs/>
          <w:color w:val="343A40"/>
          <w:shd w:val="clear" w:color="auto" w:fill="FFFFFF"/>
        </w:rPr>
        <w:t>Student charakteryzuje podmioty stosunków prawnych w obrębie niezbędnym w  zarządzaniu przedsiębiorstwem.</w:t>
      </w:r>
    </w:p>
    <w:p w:rsidR="002251A3" w:rsidRPr="00A92A9F" w:rsidRDefault="002251A3" w:rsidP="002251A3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color w:val="343A40"/>
          <w:shd w:val="clear" w:color="auto" w:fill="FFFFFF"/>
        </w:rPr>
      </w:pPr>
      <w:r w:rsidRPr="00146A70">
        <w:rPr>
          <w:rFonts w:ascii="Arial" w:hAnsi="Arial" w:cs="Arial"/>
          <w:b/>
          <w:bCs/>
        </w:rPr>
        <w:t>EU 3</w:t>
      </w:r>
      <w:r w:rsidRPr="00146A7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–</w:t>
      </w:r>
      <w:r w:rsidRPr="00A92A9F">
        <w:rPr>
          <w:rFonts w:ascii="Arial" w:hAnsi="Arial" w:cs="Arial"/>
          <w:bCs/>
        </w:rPr>
        <w:t xml:space="preserve"> </w:t>
      </w:r>
      <w:r w:rsidRPr="00A92A9F">
        <w:rPr>
          <w:rFonts w:ascii="Arial" w:hAnsi="Arial" w:cs="Arial"/>
          <w:bCs/>
          <w:color w:val="343A40"/>
          <w:shd w:val="clear" w:color="auto" w:fill="FFFFFF"/>
        </w:rPr>
        <w:t>Student wykazuje się wiedzą o czynnościach prawnych w ramach zarządzania przedsiębiorstwem.</w:t>
      </w:r>
    </w:p>
    <w:p w:rsidR="002251A3" w:rsidRPr="00A92A9F" w:rsidRDefault="002251A3" w:rsidP="002251A3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color w:val="343A40"/>
          <w:shd w:val="clear" w:color="auto" w:fill="FFFFFF"/>
        </w:rPr>
      </w:pPr>
      <w:r w:rsidRPr="00146A70">
        <w:rPr>
          <w:rFonts w:ascii="Arial" w:hAnsi="Arial" w:cs="Arial"/>
          <w:b/>
          <w:bCs/>
        </w:rPr>
        <w:t>EU 4</w:t>
      </w:r>
      <w:r w:rsidRPr="00146A7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–</w:t>
      </w:r>
      <w:r w:rsidRPr="00A92A9F">
        <w:rPr>
          <w:rFonts w:ascii="Arial" w:hAnsi="Arial" w:cs="Arial"/>
          <w:bCs/>
          <w:color w:val="343A40"/>
          <w:shd w:val="clear" w:color="auto" w:fill="FFFFFF"/>
        </w:rPr>
        <w:t xml:space="preserve"> Student klasyfikuje przedmioty stosunków prawnych w zakresie niezbędnym w zarządzaniu przedsiębiorstwem.</w:t>
      </w:r>
    </w:p>
    <w:p w:rsidR="002251A3" w:rsidRPr="0004485A" w:rsidRDefault="002251A3" w:rsidP="002251A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2251A3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2251A3" w:rsidTr="00A613B2">
        <w:tc>
          <w:tcPr>
            <w:tcW w:w="4478" w:type="pct"/>
          </w:tcPr>
          <w:p w:rsidR="002251A3" w:rsidRPr="008650D3" w:rsidRDefault="002251A3" w:rsidP="00A613B2">
            <w:pPr>
              <w:spacing w:after="0" w:line="360" w:lineRule="auto"/>
              <w:ind w:left="284" w:hanging="284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37C2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37C2">
              <w:rPr>
                <w:rFonts w:ascii="Arial" w:hAnsi="Arial" w:cs="Arial"/>
                <w:b/>
                <w:sz w:val="24"/>
                <w:szCs w:val="24"/>
              </w:rPr>
              <w:t>1-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650D3">
              <w:rPr>
                <w:rFonts w:ascii="Arial" w:hAnsi="Arial" w:cs="Arial"/>
                <w:sz w:val="24"/>
                <w:szCs w:val="24"/>
              </w:rPr>
              <w:t xml:space="preserve"> Istota, pojęcie, funkcje i gałęzie prawa. Tworzenie prawa. Źródła prawa polskiego. Stosunek prawny i jego powstanie. Czynności prawne- pojęcie, klasyfikacja. </w:t>
            </w:r>
          </w:p>
        </w:tc>
        <w:tc>
          <w:tcPr>
            <w:tcW w:w="522" w:type="pct"/>
          </w:tcPr>
          <w:p w:rsidR="002251A3" w:rsidRPr="008650D3" w:rsidRDefault="002251A3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251A3" w:rsidTr="00A613B2">
        <w:tc>
          <w:tcPr>
            <w:tcW w:w="4478" w:type="pct"/>
          </w:tcPr>
          <w:p w:rsidR="002251A3" w:rsidRPr="008650D3" w:rsidRDefault="002251A3" w:rsidP="00A613B2">
            <w:pPr>
              <w:spacing w:after="0" w:line="360" w:lineRule="auto"/>
              <w:ind w:left="284" w:hanging="284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37C2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4-6</w:t>
            </w:r>
            <w:r w:rsidRPr="008650D3">
              <w:rPr>
                <w:rFonts w:ascii="Arial" w:hAnsi="Arial" w:cs="Arial"/>
                <w:sz w:val="24"/>
                <w:szCs w:val="24"/>
              </w:rPr>
              <w:t xml:space="preserve"> Stosunek prawny i jego powstanie. Czynności prawne- pojęcie, klasyfikacja. Podmioty prawa- osoby fizyczne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650D3">
              <w:rPr>
                <w:rFonts w:ascii="Arial" w:hAnsi="Arial" w:cs="Arial"/>
                <w:sz w:val="24"/>
                <w:szCs w:val="24"/>
              </w:rPr>
              <w:t>osoby prawne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50D3">
              <w:rPr>
                <w:rFonts w:ascii="Arial" w:hAnsi="Arial" w:cs="Arial"/>
                <w:sz w:val="24"/>
                <w:szCs w:val="24"/>
              </w:rPr>
              <w:t>„ niezupełne osoby prawne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522" w:type="pct"/>
          </w:tcPr>
          <w:p w:rsidR="002251A3" w:rsidRPr="008650D3" w:rsidRDefault="002251A3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251A3" w:rsidTr="00A613B2">
        <w:trPr>
          <w:trHeight w:val="58"/>
        </w:trPr>
        <w:tc>
          <w:tcPr>
            <w:tcW w:w="4478" w:type="pct"/>
          </w:tcPr>
          <w:p w:rsidR="002251A3" w:rsidRPr="008650D3" w:rsidRDefault="002251A3" w:rsidP="00A613B2">
            <w:pPr>
              <w:spacing w:after="0" w:line="360" w:lineRule="auto"/>
              <w:ind w:left="567" w:hanging="567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37C2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7-9</w:t>
            </w:r>
            <w:r w:rsidRPr="000637C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650D3">
              <w:rPr>
                <w:rFonts w:ascii="Arial" w:hAnsi="Arial" w:cs="Arial"/>
                <w:sz w:val="24"/>
                <w:szCs w:val="24"/>
              </w:rPr>
              <w:t>Przedmioty stosunków cywilnoprawnych. Terminy- pojęcie i zasady obliczania. Przedawnienie roszczeń.</w:t>
            </w:r>
            <w:r>
              <w:rPr>
                <w:rFonts w:ascii="Arial" w:hAnsi="Arial" w:cs="Arial"/>
                <w:sz w:val="24"/>
                <w:szCs w:val="24"/>
              </w:rPr>
              <w:t xml:space="preserve"> Test</w:t>
            </w:r>
            <w:r w:rsidRPr="008650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</w:tcPr>
          <w:p w:rsidR="002251A3" w:rsidRPr="008650D3" w:rsidRDefault="002251A3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3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251A3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2251A3" w:rsidTr="00A613B2">
        <w:tc>
          <w:tcPr>
            <w:tcW w:w="4478" w:type="pct"/>
          </w:tcPr>
          <w:p w:rsidR="002251A3" w:rsidRPr="007160AD" w:rsidRDefault="002251A3" w:rsidP="00A613B2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0637C2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0637C2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-3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 Zasady interpretacji przepisów prawa.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Rola i źródła orzecznictwa sądowego. </w:t>
            </w:r>
            <w:r>
              <w:rPr>
                <w:rFonts w:ascii="Arial" w:hAnsi="Arial" w:cs="Arial"/>
                <w:sz w:val="24"/>
                <w:szCs w:val="24"/>
              </w:rPr>
              <w:t>Podsumowanie materiału z wykładów-dyskusja.</w:t>
            </w:r>
          </w:p>
        </w:tc>
        <w:tc>
          <w:tcPr>
            <w:tcW w:w="522" w:type="pct"/>
          </w:tcPr>
          <w:p w:rsidR="002251A3" w:rsidRPr="007160AD" w:rsidRDefault="002251A3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251A3" w:rsidTr="00A613B2">
        <w:tc>
          <w:tcPr>
            <w:tcW w:w="4478" w:type="pct"/>
          </w:tcPr>
          <w:p w:rsidR="002251A3" w:rsidRPr="00393494" w:rsidRDefault="002251A3" w:rsidP="00A613B2">
            <w:pPr>
              <w:spacing w:after="0" w:line="360" w:lineRule="auto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393494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393494">
              <w:rPr>
                <w:rFonts w:ascii="Arial" w:hAnsi="Arial" w:cs="Arial"/>
                <w:b/>
                <w:sz w:val="24"/>
                <w:szCs w:val="24"/>
              </w:rPr>
              <w:t>4-6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Przyporządkowanie podstawy prawnej i orzecznictwa do </w:t>
            </w:r>
            <w:r>
              <w:rPr>
                <w:rFonts w:ascii="Arial" w:hAnsi="Arial" w:cs="Arial"/>
                <w:sz w:val="24"/>
                <w:szCs w:val="24"/>
              </w:rPr>
              <w:t xml:space="preserve">przykładowych </w:t>
            </w:r>
            <w:r w:rsidRPr="007160AD">
              <w:rPr>
                <w:rFonts w:ascii="Arial" w:hAnsi="Arial" w:cs="Arial"/>
                <w:sz w:val="24"/>
                <w:szCs w:val="24"/>
              </w:rPr>
              <w:t>stanów faktycznych- praca w grupach Opracowywanie rozwiązań kazusów w grupach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</w:tcPr>
          <w:p w:rsidR="002251A3" w:rsidRPr="007160AD" w:rsidRDefault="002251A3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251A3" w:rsidTr="00A613B2">
        <w:tc>
          <w:tcPr>
            <w:tcW w:w="4478" w:type="pct"/>
          </w:tcPr>
          <w:p w:rsidR="002251A3" w:rsidRPr="007160AD" w:rsidRDefault="002251A3" w:rsidP="00A613B2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FF3D4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7-9 </w:t>
            </w:r>
            <w:r w:rsidRPr="007160AD">
              <w:rPr>
                <w:rFonts w:ascii="Arial" w:hAnsi="Arial" w:cs="Arial"/>
                <w:sz w:val="24"/>
                <w:szCs w:val="24"/>
              </w:rPr>
              <w:t>Opracowywanie rozwiązań kazusów w grupach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Rozwiązywanie quizu w grupach.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 Kolokwium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</w:tcPr>
          <w:p w:rsidR="002251A3" w:rsidRPr="007160AD" w:rsidRDefault="002251A3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2251A3" w:rsidRPr="008650D3" w:rsidRDefault="002251A3" w:rsidP="002251A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650D3">
        <w:rPr>
          <w:rFonts w:ascii="Arial" w:hAnsi="Arial" w:cs="Arial"/>
          <w:sz w:val="24"/>
          <w:szCs w:val="24"/>
        </w:rPr>
        <w:t xml:space="preserve">1. </w:t>
      </w:r>
      <w:r w:rsidRPr="008650D3">
        <w:rPr>
          <w:rFonts w:ascii="Arial" w:eastAsia="Times New Roman" w:hAnsi="Arial" w:cs="Arial"/>
          <w:sz w:val="24"/>
          <w:szCs w:val="24"/>
          <w:lang w:eastAsia="pl-PL"/>
        </w:rPr>
        <w:t>Sprzęt audiowizualny.</w:t>
      </w:r>
    </w:p>
    <w:p w:rsidR="002251A3" w:rsidRPr="008650D3" w:rsidRDefault="002251A3" w:rsidP="002251A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650D3">
        <w:rPr>
          <w:rFonts w:ascii="Arial" w:hAnsi="Arial" w:cs="Arial"/>
          <w:sz w:val="24"/>
          <w:szCs w:val="24"/>
        </w:rPr>
        <w:t>2. Podręczniki, skrypty.</w:t>
      </w:r>
    </w:p>
    <w:p w:rsidR="002251A3" w:rsidRPr="008650D3" w:rsidRDefault="002251A3" w:rsidP="002251A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650D3">
        <w:rPr>
          <w:rFonts w:ascii="Arial" w:hAnsi="Arial" w:cs="Arial"/>
          <w:sz w:val="24"/>
          <w:szCs w:val="24"/>
        </w:rPr>
        <w:lastRenderedPageBreak/>
        <w:t>3. Akty prawne z orzecznictwem.</w:t>
      </w:r>
    </w:p>
    <w:p w:rsidR="002251A3" w:rsidRDefault="002251A3" w:rsidP="002251A3">
      <w:pPr>
        <w:tabs>
          <w:tab w:val="left" w:pos="9318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2251A3" w:rsidRDefault="002251A3" w:rsidP="002251A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F. Udział w dyskusji. </w:t>
      </w:r>
    </w:p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Test.</w:t>
      </w:r>
    </w:p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Kolokwium.</w:t>
      </w: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2251A3" w:rsidTr="00A613B2">
        <w:tc>
          <w:tcPr>
            <w:tcW w:w="3285" w:type="pct"/>
            <w:vMerge w:val="restart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2251A3" w:rsidTr="00A613B2">
        <w:trPr>
          <w:trHeight w:val="108"/>
        </w:trPr>
        <w:tc>
          <w:tcPr>
            <w:tcW w:w="3285" w:type="pct"/>
            <w:vMerge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2251A3" w:rsidTr="00A613B2">
        <w:tc>
          <w:tcPr>
            <w:tcW w:w="3285" w:type="pct"/>
          </w:tcPr>
          <w:p w:rsidR="002251A3" w:rsidRDefault="002251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2251A3" w:rsidTr="00A613B2">
        <w:tc>
          <w:tcPr>
            <w:tcW w:w="3285" w:type="pct"/>
          </w:tcPr>
          <w:p w:rsidR="002251A3" w:rsidRDefault="002251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2251A3" w:rsidTr="00A613B2">
        <w:tc>
          <w:tcPr>
            <w:tcW w:w="3285" w:type="pct"/>
          </w:tcPr>
          <w:p w:rsidR="002251A3" w:rsidRDefault="002251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2251A3" w:rsidTr="00A613B2">
        <w:tc>
          <w:tcPr>
            <w:tcW w:w="3285" w:type="pct"/>
          </w:tcPr>
          <w:p w:rsidR="002251A3" w:rsidRDefault="002251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2251A3" w:rsidTr="00A613B2">
        <w:tc>
          <w:tcPr>
            <w:tcW w:w="3285" w:type="pct"/>
          </w:tcPr>
          <w:p w:rsidR="002251A3" w:rsidRDefault="002251A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2251A3" w:rsidTr="00A613B2">
        <w:tc>
          <w:tcPr>
            <w:tcW w:w="3285" w:type="pct"/>
          </w:tcPr>
          <w:p w:rsidR="002251A3" w:rsidRDefault="002251A3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2251A3" w:rsidRPr="00FF3D41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</w:tcPr>
          <w:p w:rsidR="002251A3" w:rsidRPr="00393494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39349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0,4</w:t>
            </w:r>
          </w:p>
        </w:tc>
      </w:tr>
      <w:tr w:rsidR="002251A3" w:rsidTr="00A613B2">
        <w:tc>
          <w:tcPr>
            <w:tcW w:w="3285" w:type="pct"/>
          </w:tcPr>
          <w:p w:rsidR="002251A3" w:rsidRDefault="002251A3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2251A3" w:rsidRDefault="002251A3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2251A3" w:rsidRDefault="002251A3" w:rsidP="002251A3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2251A3" w:rsidRDefault="002251A3" w:rsidP="002251A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Pr="004334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50D3">
        <w:rPr>
          <w:rFonts w:ascii="Arial" w:eastAsia="Times New Roman" w:hAnsi="Arial" w:cs="Arial"/>
          <w:sz w:val="24"/>
          <w:szCs w:val="24"/>
          <w:lang w:eastAsia="pl-PL"/>
        </w:rPr>
        <w:t xml:space="preserve">Anna Bazan-Bulanda, </w:t>
      </w:r>
      <w:r w:rsidRPr="008650D3">
        <w:rPr>
          <w:rFonts w:ascii="Arial" w:eastAsia="Times New Roman" w:hAnsi="Arial" w:cs="Arial"/>
          <w:i/>
          <w:sz w:val="24"/>
          <w:szCs w:val="24"/>
          <w:lang w:eastAsia="pl-PL"/>
        </w:rPr>
        <w:t>Prawo cywilne. Część ogólna. Podręcznik dla studentów kierunków ekonomicznych</w:t>
      </w:r>
      <w:r w:rsidRPr="008650D3">
        <w:rPr>
          <w:rFonts w:ascii="Arial" w:eastAsia="Times New Roman" w:hAnsi="Arial" w:cs="Arial"/>
          <w:sz w:val="24"/>
          <w:szCs w:val="24"/>
          <w:lang w:eastAsia="pl-PL"/>
        </w:rPr>
        <w:t>, Wydawnictwo Politechniki Częstochowskiej, Częstochowa, 2019;</w:t>
      </w:r>
    </w:p>
    <w:p w:rsidR="002251A3" w:rsidRPr="008650D3" w:rsidRDefault="002251A3" w:rsidP="002251A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2.Anna Bazan-Bulanda, </w:t>
      </w:r>
      <w:r w:rsidRPr="00433403">
        <w:rPr>
          <w:rFonts w:ascii="Arial" w:eastAsia="Times New Roman" w:hAnsi="Arial" w:cs="Arial"/>
          <w:i/>
          <w:sz w:val="24"/>
          <w:szCs w:val="24"/>
        </w:rPr>
        <w:t xml:space="preserve">Umowa w obrocie gospodarczym </w:t>
      </w:r>
      <w:r w:rsidRPr="008650D3">
        <w:rPr>
          <w:rFonts w:ascii="Arial" w:hAnsi="Arial" w:cs="Arial"/>
          <w:sz w:val="24"/>
          <w:szCs w:val="24"/>
        </w:rPr>
        <w:t>w</w:t>
      </w:r>
      <w:r w:rsidRPr="008650D3">
        <w:rPr>
          <w:rFonts w:ascii="Arial" w:hAnsi="Arial" w:cs="Arial"/>
          <w:i/>
          <w:sz w:val="24"/>
          <w:szCs w:val="24"/>
        </w:rPr>
        <w:t>: Społeczne, psychologiczne 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650D3">
        <w:rPr>
          <w:rFonts w:ascii="Arial" w:hAnsi="Arial" w:cs="Arial"/>
          <w:i/>
          <w:sz w:val="24"/>
          <w:szCs w:val="24"/>
        </w:rPr>
        <w:t>prawne uwarunkowania zarządzania współczesną organizacją. Wybrane zagadnienia. Część</w:t>
      </w:r>
      <w:r>
        <w:rPr>
          <w:rFonts w:ascii="Arial" w:hAnsi="Arial" w:cs="Arial"/>
          <w:i/>
          <w:sz w:val="24"/>
          <w:szCs w:val="24"/>
        </w:rPr>
        <w:t>3</w:t>
      </w:r>
      <w:r w:rsidRPr="008650D3">
        <w:rPr>
          <w:rFonts w:ascii="Arial" w:hAnsi="Arial" w:cs="Arial"/>
          <w:i/>
          <w:sz w:val="24"/>
          <w:szCs w:val="24"/>
        </w:rPr>
        <w:t>, Podręcznik</w:t>
      </w:r>
      <w:r w:rsidRPr="008650D3">
        <w:rPr>
          <w:rFonts w:ascii="Arial" w:hAnsi="Arial" w:cs="Arial"/>
          <w:sz w:val="24"/>
          <w:szCs w:val="24"/>
        </w:rPr>
        <w:t>, red. Anna Bazan-Bulanda, Agnieszka Kwiatek, Maja Skiba, Wydawnictwo Politechniki Częstochowskiej, Częstochowa 202</w:t>
      </w:r>
      <w:r>
        <w:rPr>
          <w:rFonts w:ascii="Arial" w:hAnsi="Arial" w:cs="Arial"/>
          <w:sz w:val="24"/>
          <w:szCs w:val="24"/>
        </w:rPr>
        <w:t>2</w:t>
      </w:r>
      <w:r w:rsidRPr="008650D3">
        <w:rPr>
          <w:rFonts w:ascii="Arial" w:hAnsi="Arial" w:cs="Arial"/>
          <w:sz w:val="24"/>
          <w:szCs w:val="24"/>
        </w:rPr>
        <w:t>;</w:t>
      </w:r>
    </w:p>
    <w:p w:rsidR="002251A3" w:rsidRDefault="002251A3" w:rsidP="002251A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1.Ryszard Strzelczyk, Prawo nieruchomości, Wydawnictwo C.H. Beck, 2019</w:t>
      </w:r>
    </w:p>
    <w:p w:rsidR="002251A3" w:rsidRPr="001645EB" w:rsidRDefault="002251A3" w:rsidP="002251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485A">
        <w:rPr>
          <w:rFonts w:ascii="Arial" w:eastAsia="Calibri" w:hAnsi="Arial" w:cs="Arial"/>
          <w:bCs/>
          <w:sz w:val="24"/>
          <w:szCs w:val="24"/>
          <w:lang w:val="en-US"/>
        </w:rPr>
        <w:lastRenderedPageBreak/>
        <w:t>2.</w:t>
      </w:r>
      <w:r w:rsidRPr="0004485A">
        <w:rPr>
          <w:rFonts w:ascii="Arial" w:hAnsi="Arial" w:cs="Arial"/>
          <w:sz w:val="24"/>
          <w:szCs w:val="24"/>
          <w:lang w:val="en-US"/>
        </w:rPr>
        <w:t xml:space="preserve"> Anna Bazan-Bulanda, Impact of Occupational Health and Safety Regulations and the Employee's Decision to Take Up Employment w; System Safety: Human-Technical Facility-</w:t>
      </w:r>
      <w:proofErr w:type="spellStart"/>
      <w:r w:rsidRPr="0004485A">
        <w:rPr>
          <w:rFonts w:ascii="Arial" w:hAnsi="Arial" w:cs="Arial"/>
          <w:sz w:val="24"/>
          <w:szCs w:val="24"/>
          <w:lang w:val="en-US"/>
        </w:rPr>
        <w:t>Environmetn</w:t>
      </w:r>
      <w:proofErr w:type="spellEnd"/>
      <w:r w:rsidRPr="0004485A">
        <w:rPr>
          <w:rFonts w:ascii="Arial" w:hAnsi="Arial" w:cs="Arial"/>
          <w:sz w:val="24"/>
          <w:szCs w:val="24"/>
          <w:lang w:val="en-US"/>
        </w:rPr>
        <w:t xml:space="preserve"> , red. </w:t>
      </w:r>
      <w:r w:rsidRPr="001645EB">
        <w:rPr>
          <w:rFonts w:ascii="Arial" w:hAnsi="Arial" w:cs="Arial"/>
          <w:sz w:val="24"/>
          <w:szCs w:val="24"/>
        </w:rPr>
        <w:t xml:space="preserve">Robert Ulewicz, </w:t>
      </w:r>
      <w:proofErr w:type="spellStart"/>
      <w:r w:rsidRPr="001645EB">
        <w:rPr>
          <w:rFonts w:ascii="Arial" w:hAnsi="Arial" w:cs="Arial"/>
          <w:sz w:val="24"/>
          <w:szCs w:val="24"/>
        </w:rPr>
        <w:t>Ruzica</w:t>
      </w:r>
      <w:proofErr w:type="spellEnd"/>
      <w:r w:rsidRPr="001645EB">
        <w:rPr>
          <w:rFonts w:ascii="Arial" w:hAnsi="Arial" w:cs="Arial"/>
          <w:sz w:val="24"/>
          <w:szCs w:val="24"/>
        </w:rPr>
        <w:t xml:space="preserve"> R. </w:t>
      </w:r>
      <w:proofErr w:type="spellStart"/>
      <w:r w:rsidRPr="001645EB">
        <w:rPr>
          <w:rFonts w:ascii="Arial" w:hAnsi="Arial" w:cs="Arial"/>
          <w:sz w:val="24"/>
          <w:szCs w:val="24"/>
        </w:rPr>
        <w:t>Nikolic</w:t>
      </w:r>
      <w:proofErr w:type="spellEnd"/>
      <w:r w:rsidRPr="001645EB">
        <w:rPr>
          <w:rFonts w:ascii="Arial" w:hAnsi="Arial" w:cs="Arial"/>
          <w:sz w:val="24"/>
          <w:szCs w:val="24"/>
        </w:rPr>
        <w:t xml:space="preserve">,, The </w:t>
      </w:r>
      <w:proofErr w:type="spellStart"/>
      <w:r w:rsidRPr="001645EB">
        <w:rPr>
          <w:rFonts w:ascii="Arial" w:hAnsi="Arial" w:cs="Arial"/>
          <w:sz w:val="24"/>
          <w:szCs w:val="24"/>
        </w:rPr>
        <w:t>Gruyter</w:t>
      </w:r>
      <w:proofErr w:type="spellEnd"/>
      <w:r w:rsidRPr="001645EB">
        <w:rPr>
          <w:rFonts w:ascii="Arial" w:hAnsi="Arial" w:cs="Arial"/>
          <w:sz w:val="24"/>
          <w:szCs w:val="24"/>
        </w:rPr>
        <w:t>, Warszawa 2019;</w:t>
      </w:r>
    </w:p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2251A3" w:rsidRPr="00E909C7" w:rsidRDefault="002251A3" w:rsidP="002251A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04485A">
        <w:rPr>
          <w:rFonts w:ascii="Arial" w:eastAsia="Times New Roman" w:hAnsi="Arial" w:cs="Arial"/>
          <w:sz w:val="24"/>
          <w:szCs w:val="24"/>
          <w:lang w:val="en-US" w:eastAsia="pl-PL"/>
        </w:rPr>
        <w:t xml:space="preserve">1. Anna Bazan-Bulanda, </w:t>
      </w:r>
      <w:hyperlink r:id="rId4" w:history="1">
        <w:r w:rsidRPr="00E909C7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pl-PL"/>
          </w:rPr>
          <w:t>a.bazan-bulanda@pcz.pl</w:t>
        </w:r>
      </w:hyperlink>
      <w:r w:rsidRPr="00E909C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:rsidR="002251A3" w:rsidRPr="00E909C7" w:rsidRDefault="002251A3" w:rsidP="002251A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09C7">
        <w:rPr>
          <w:rFonts w:ascii="Arial" w:eastAsia="Times New Roman" w:hAnsi="Arial" w:cs="Arial"/>
          <w:sz w:val="24"/>
          <w:szCs w:val="24"/>
          <w:lang w:eastAsia="pl-PL"/>
        </w:rPr>
        <w:t xml:space="preserve">2. Tomasz Odzimek, </w:t>
      </w:r>
      <w:hyperlink r:id="rId5" w:history="1">
        <w:r w:rsidRPr="00E909C7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tomasz.odzimek@pcz.pl</w:t>
        </w:r>
      </w:hyperlink>
      <w:r w:rsidRPr="00E909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251A3" w:rsidRPr="0004485A" w:rsidRDefault="002251A3" w:rsidP="002251A3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251A3" w:rsidRDefault="002251A3" w:rsidP="002251A3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2251A3" w:rsidTr="00A613B2">
        <w:tc>
          <w:tcPr>
            <w:tcW w:w="589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2251A3" w:rsidTr="00A613B2">
        <w:tc>
          <w:tcPr>
            <w:tcW w:w="589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K_</w:t>
            </w:r>
            <w:r w:rsidRPr="001B4D5A">
              <w:rPr>
                <w:rFonts w:ascii="Arial" w:hAnsi="Arial" w:cs="Arial"/>
              </w:rPr>
              <w:t>W05, K_W11, K_U03, K_U07, K_K01</w:t>
            </w:r>
          </w:p>
        </w:tc>
        <w:tc>
          <w:tcPr>
            <w:tcW w:w="796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C</w:t>
            </w:r>
            <w:r w:rsidRPr="001B4D5A">
              <w:rPr>
                <w:rFonts w:ascii="Arial" w:hAnsi="Arial" w:cs="Arial"/>
              </w:rPr>
              <w:t>1</w:t>
            </w:r>
          </w:p>
        </w:tc>
        <w:tc>
          <w:tcPr>
            <w:tcW w:w="873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W1-2, 9</w:t>
            </w:r>
          </w:p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C1-9</w:t>
            </w:r>
          </w:p>
        </w:tc>
        <w:tc>
          <w:tcPr>
            <w:tcW w:w="873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1</w:t>
            </w:r>
            <w:r w:rsidRPr="001B4D5A">
              <w:rPr>
                <w:rFonts w:ascii="Arial" w:hAnsi="Arial" w:cs="Arial"/>
              </w:rPr>
              <w:t>,2,3</w:t>
            </w:r>
          </w:p>
        </w:tc>
        <w:tc>
          <w:tcPr>
            <w:tcW w:w="578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hAnsi="Arial" w:cs="Arial"/>
                <w:bCs/>
              </w:rPr>
              <w:t>F, P1, P2</w:t>
            </w:r>
          </w:p>
        </w:tc>
      </w:tr>
      <w:tr w:rsidR="002251A3" w:rsidTr="00A613B2">
        <w:tc>
          <w:tcPr>
            <w:tcW w:w="589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K_</w:t>
            </w:r>
            <w:r w:rsidRPr="001B4D5A">
              <w:rPr>
                <w:rFonts w:ascii="Arial" w:hAnsi="Arial" w:cs="Arial"/>
              </w:rPr>
              <w:t>W05, K_W11, K_U03, K_U07, K_K01</w:t>
            </w:r>
          </w:p>
        </w:tc>
        <w:tc>
          <w:tcPr>
            <w:tcW w:w="796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W4-5,9</w:t>
            </w:r>
          </w:p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C1-9</w:t>
            </w:r>
          </w:p>
        </w:tc>
        <w:tc>
          <w:tcPr>
            <w:tcW w:w="873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hAnsi="Arial" w:cs="Arial"/>
                <w:bCs/>
              </w:rPr>
              <w:t>F, P1, P2</w:t>
            </w:r>
          </w:p>
        </w:tc>
      </w:tr>
      <w:tr w:rsidR="002251A3" w:rsidTr="00A613B2">
        <w:tc>
          <w:tcPr>
            <w:tcW w:w="589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K_</w:t>
            </w:r>
            <w:r w:rsidRPr="001B4D5A">
              <w:rPr>
                <w:rFonts w:ascii="Arial" w:hAnsi="Arial" w:cs="Arial"/>
              </w:rPr>
              <w:t>W05, K_W11, K_U03, K_U07, K_K01</w:t>
            </w:r>
          </w:p>
        </w:tc>
        <w:tc>
          <w:tcPr>
            <w:tcW w:w="796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W3,6-9</w:t>
            </w:r>
          </w:p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C1-9</w:t>
            </w:r>
          </w:p>
        </w:tc>
        <w:tc>
          <w:tcPr>
            <w:tcW w:w="873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hAnsi="Arial" w:cs="Arial"/>
                <w:bCs/>
              </w:rPr>
              <w:t>F, P1, P2</w:t>
            </w:r>
          </w:p>
        </w:tc>
      </w:tr>
      <w:tr w:rsidR="002251A3" w:rsidTr="00A613B2">
        <w:tc>
          <w:tcPr>
            <w:tcW w:w="589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K_</w:t>
            </w:r>
            <w:r w:rsidRPr="001B4D5A">
              <w:rPr>
                <w:rFonts w:ascii="Arial" w:hAnsi="Arial" w:cs="Arial"/>
              </w:rPr>
              <w:t>W05, K_W11, K_U03, K_U07, K_K01</w:t>
            </w:r>
          </w:p>
        </w:tc>
        <w:tc>
          <w:tcPr>
            <w:tcW w:w="796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2251A3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W7-9</w:t>
            </w:r>
          </w:p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C1-9</w:t>
            </w:r>
          </w:p>
        </w:tc>
        <w:tc>
          <w:tcPr>
            <w:tcW w:w="873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2251A3" w:rsidRPr="001B4D5A" w:rsidRDefault="002251A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hAnsi="Arial" w:cs="Arial"/>
                <w:bCs/>
              </w:rPr>
              <w:t>F, P1, P2</w:t>
            </w:r>
          </w:p>
        </w:tc>
      </w:tr>
    </w:tbl>
    <w:p w:rsidR="002251A3" w:rsidRDefault="002251A3" w:rsidP="002251A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2251A3" w:rsidRDefault="002251A3" w:rsidP="002251A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2251A3" w:rsidRDefault="002251A3" w:rsidP="002251A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2251A3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2251A3" w:rsidRDefault="002251A3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2251A3" w:rsidRDefault="002251A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2251A3" w:rsidTr="00A613B2">
        <w:trPr>
          <w:trHeight w:hRule="exact" w:val="1575"/>
        </w:trPr>
        <w:tc>
          <w:tcPr>
            <w:tcW w:w="521" w:type="pct"/>
            <w:shd w:val="clear" w:color="auto" w:fill="FFFFFF"/>
          </w:tcPr>
          <w:p w:rsidR="002251A3" w:rsidRDefault="002251A3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2251A3" w:rsidRPr="008650D3" w:rsidRDefault="002251A3" w:rsidP="00A613B2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color w:val="343A40"/>
                <w:shd w:val="clear" w:color="auto" w:fill="FFFFFF"/>
              </w:rPr>
            </w:pPr>
            <w:r w:rsidRPr="008650D3">
              <w:rPr>
                <w:rFonts w:ascii="Arial" w:hAnsi="Arial" w:cs="Arial"/>
                <w:bCs/>
                <w:color w:val="343A40"/>
                <w:shd w:val="clear" w:color="auto" w:fill="FFFFFF"/>
              </w:rPr>
              <w:t>Student nie identyfikuje źródeł i gałęzi prawa.</w:t>
            </w:r>
          </w:p>
          <w:p w:rsidR="002251A3" w:rsidRPr="008650D3" w:rsidRDefault="002251A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2251A3" w:rsidRPr="008650D3" w:rsidRDefault="002251A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sz w:val="24"/>
                <w:szCs w:val="24"/>
              </w:rPr>
              <w:t>Student identyfikuje jedynie źródła lub wyłącznie gałęzie prawa.</w:t>
            </w:r>
          </w:p>
        </w:tc>
        <w:tc>
          <w:tcPr>
            <w:tcW w:w="1120" w:type="pct"/>
            <w:shd w:val="clear" w:color="auto" w:fill="FFFFFF"/>
          </w:tcPr>
          <w:p w:rsidR="002251A3" w:rsidRPr="008650D3" w:rsidRDefault="002251A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sz w:val="24"/>
                <w:szCs w:val="24"/>
              </w:rPr>
              <w:t>Student identyfikuje większość źródeł i gałęzi prawa.</w:t>
            </w:r>
          </w:p>
          <w:p w:rsidR="002251A3" w:rsidRPr="008650D3" w:rsidRDefault="002251A3" w:rsidP="00A613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2251A3" w:rsidRPr="008650D3" w:rsidRDefault="002251A3" w:rsidP="00A613B2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color w:val="343A40"/>
                <w:shd w:val="clear" w:color="auto" w:fill="FFFFFF"/>
              </w:rPr>
            </w:pPr>
            <w:r w:rsidRPr="008650D3">
              <w:rPr>
                <w:rFonts w:ascii="Arial" w:hAnsi="Arial" w:cs="Arial"/>
                <w:bCs/>
                <w:color w:val="343A40"/>
                <w:shd w:val="clear" w:color="auto" w:fill="FFFFFF"/>
              </w:rPr>
              <w:t>Student identyfikuje źródła i gałęzie prawa.</w:t>
            </w:r>
          </w:p>
          <w:p w:rsidR="002251A3" w:rsidRPr="008650D3" w:rsidRDefault="002251A3" w:rsidP="00A613B2">
            <w:pPr>
              <w:spacing w:after="0" w:line="24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1A3" w:rsidTr="00A613B2">
        <w:trPr>
          <w:trHeight w:hRule="exact" w:val="2985"/>
        </w:trPr>
        <w:tc>
          <w:tcPr>
            <w:tcW w:w="521" w:type="pct"/>
            <w:shd w:val="clear" w:color="auto" w:fill="FFFFFF"/>
          </w:tcPr>
          <w:p w:rsidR="002251A3" w:rsidRDefault="002251A3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2251A3" w:rsidRPr="008650D3" w:rsidRDefault="002251A3" w:rsidP="00A613B2">
            <w:pPr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nie charakteryzuje podmiotów stosunków prawnych w obrębie niezbędnym w  zarządzaniu przedsiębiorstwem.</w:t>
            </w:r>
          </w:p>
        </w:tc>
        <w:tc>
          <w:tcPr>
            <w:tcW w:w="1046" w:type="pct"/>
            <w:shd w:val="clear" w:color="auto" w:fill="FFFFFF"/>
          </w:tcPr>
          <w:p w:rsidR="002251A3" w:rsidRPr="008650D3" w:rsidRDefault="002251A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charakteryzuje jedynie niektóre z podmiotów stosunków prawnych w obrębie niezbędnym w  zarządzaniu przedsiębiorstwem.</w:t>
            </w:r>
          </w:p>
        </w:tc>
        <w:tc>
          <w:tcPr>
            <w:tcW w:w="1120" w:type="pct"/>
            <w:shd w:val="clear" w:color="auto" w:fill="FFFFFF"/>
          </w:tcPr>
          <w:p w:rsidR="002251A3" w:rsidRPr="008650D3" w:rsidRDefault="002251A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charakteryzuje większość podmiotów stosunków prawnych w obrębie niezbędnym w  zarządzaniu przedsiębiorstwem.</w:t>
            </w:r>
          </w:p>
        </w:tc>
        <w:tc>
          <w:tcPr>
            <w:tcW w:w="1267" w:type="pct"/>
            <w:shd w:val="clear" w:color="auto" w:fill="FFFFFF"/>
          </w:tcPr>
          <w:p w:rsidR="002251A3" w:rsidRPr="008650D3" w:rsidRDefault="002251A3" w:rsidP="00A613B2">
            <w:pPr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</w:pPr>
          </w:p>
          <w:p w:rsidR="002251A3" w:rsidRPr="008650D3" w:rsidRDefault="002251A3" w:rsidP="00A613B2">
            <w:pPr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charakteryzuje podmioty stosunków prawnych w obrębie niezbędnym w  zarządzaniu przedsiębiorstwem.</w:t>
            </w:r>
          </w:p>
        </w:tc>
      </w:tr>
      <w:tr w:rsidR="002251A3" w:rsidTr="00A613B2">
        <w:trPr>
          <w:trHeight w:hRule="exact" w:val="2971"/>
        </w:trPr>
        <w:tc>
          <w:tcPr>
            <w:tcW w:w="521" w:type="pct"/>
            <w:shd w:val="clear" w:color="auto" w:fill="FFFFFF"/>
          </w:tcPr>
          <w:p w:rsidR="002251A3" w:rsidRDefault="002251A3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2251A3" w:rsidRPr="008650D3" w:rsidRDefault="002251A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nie wykazuje się wiedzą o czynnościach prawnych w ramach zarządzania przedsiębiorstwem.</w:t>
            </w:r>
          </w:p>
        </w:tc>
        <w:tc>
          <w:tcPr>
            <w:tcW w:w="1046" w:type="pct"/>
            <w:shd w:val="clear" w:color="auto" w:fill="FFFFFF"/>
          </w:tcPr>
          <w:p w:rsidR="002251A3" w:rsidRPr="008650D3" w:rsidRDefault="002251A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wykazuje się wiedzą o jedynie o niektórych czynnościach prawnych w ramach zarządzania przedsiębiorstwem.</w:t>
            </w:r>
          </w:p>
        </w:tc>
        <w:tc>
          <w:tcPr>
            <w:tcW w:w="1120" w:type="pct"/>
            <w:shd w:val="clear" w:color="auto" w:fill="FFFFFF"/>
          </w:tcPr>
          <w:p w:rsidR="002251A3" w:rsidRPr="008650D3" w:rsidRDefault="002251A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wykazuje się wiedzą o większości czynności prawnych w ramach zarządzania przedsiębiorstwem.</w:t>
            </w:r>
          </w:p>
        </w:tc>
        <w:tc>
          <w:tcPr>
            <w:tcW w:w="1267" w:type="pct"/>
            <w:shd w:val="clear" w:color="auto" w:fill="FFFFFF"/>
          </w:tcPr>
          <w:p w:rsidR="002251A3" w:rsidRPr="008650D3" w:rsidRDefault="002251A3" w:rsidP="00A613B2">
            <w:pPr>
              <w:spacing w:after="0" w:line="24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wykazuje się wiedzą o czynnościach prawnych w ramach zarządzania przedsiębiorstwem.</w:t>
            </w:r>
          </w:p>
        </w:tc>
      </w:tr>
      <w:tr w:rsidR="002251A3" w:rsidTr="00A613B2">
        <w:trPr>
          <w:trHeight w:hRule="exact" w:val="2843"/>
        </w:trPr>
        <w:tc>
          <w:tcPr>
            <w:tcW w:w="521" w:type="pct"/>
            <w:shd w:val="clear" w:color="auto" w:fill="FFFFFF"/>
          </w:tcPr>
          <w:p w:rsidR="002251A3" w:rsidRDefault="002251A3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2251A3" w:rsidRPr="008650D3" w:rsidRDefault="002251A3" w:rsidP="00A613B2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color w:val="343A40"/>
                <w:shd w:val="clear" w:color="auto" w:fill="FFFFFF"/>
              </w:rPr>
            </w:pPr>
            <w:r w:rsidRPr="008650D3">
              <w:rPr>
                <w:rFonts w:ascii="Arial" w:hAnsi="Arial" w:cs="Arial"/>
                <w:bCs/>
                <w:color w:val="343A40"/>
                <w:shd w:val="clear" w:color="auto" w:fill="FFFFFF"/>
              </w:rPr>
              <w:t>Student nie klasyfikuje przedmiotów stosunków prawnych w zakresie niezbędnym w zarządzaniu przedsiębiorstwem.</w:t>
            </w:r>
          </w:p>
          <w:p w:rsidR="002251A3" w:rsidRPr="008650D3" w:rsidRDefault="002251A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2251A3" w:rsidRPr="008650D3" w:rsidRDefault="002251A3" w:rsidP="00A613B2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color w:val="343A40"/>
                <w:shd w:val="clear" w:color="auto" w:fill="FFFFFF"/>
              </w:rPr>
            </w:pPr>
            <w:r w:rsidRPr="008650D3">
              <w:rPr>
                <w:rFonts w:ascii="Arial" w:hAnsi="Arial" w:cs="Arial"/>
                <w:bCs/>
                <w:color w:val="343A40"/>
                <w:shd w:val="clear" w:color="auto" w:fill="FFFFFF"/>
              </w:rPr>
              <w:t>Student klasyfikuje niektóre przedmioty stosunków prawnych w zakresie niezbędnym w zarządzaniu przedsiębiorstwem</w:t>
            </w:r>
          </w:p>
          <w:p w:rsidR="002251A3" w:rsidRPr="008650D3" w:rsidRDefault="002251A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2251A3" w:rsidRPr="008650D3" w:rsidRDefault="002251A3" w:rsidP="00A613B2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color w:val="343A40"/>
                <w:shd w:val="clear" w:color="auto" w:fill="FFFFFF"/>
              </w:rPr>
            </w:pPr>
            <w:r w:rsidRPr="008650D3">
              <w:rPr>
                <w:rFonts w:ascii="Arial" w:hAnsi="Arial" w:cs="Arial"/>
                <w:bCs/>
                <w:color w:val="343A40"/>
                <w:shd w:val="clear" w:color="auto" w:fill="FFFFFF"/>
              </w:rPr>
              <w:t>Student klasyfikuje większość przedmiotów stosunków prawnych w zakresie niezbędnym w zarządzaniu przedsiębiorstwem</w:t>
            </w:r>
          </w:p>
          <w:p w:rsidR="002251A3" w:rsidRPr="008650D3" w:rsidRDefault="002251A3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2251A3" w:rsidRPr="008650D3" w:rsidRDefault="002251A3" w:rsidP="00A613B2">
            <w:pPr>
              <w:pStyle w:val="NormalnyWeb"/>
              <w:spacing w:before="0" w:beforeAutospacing="0" w:after="0"/>
              <w:rPr>
                <w:rFonts w:ascii="Arial" w:hAnsi="Arial" w:cs="Arial"/>
                <w:bCs/>
                <w:color w:val="343A40"/>
                <w:shd w:val="clear" w:color="auto" w:fill="FFFFFF"/>
              </w:rPr>
            </w:pPr>
            <w:r w:rsidRPr="008650D3">
              <w:rPr>
                <w:rFonts w:ascii="Arial" w:hAnsi="Arial" w:cs="Arial"/>
                <w:bCs/>
                <w:color w:val="343A40"/>
                <w:shd w:val="clear" w:color="auto" w:fill="FFFFFF"/>
              </w:rPr>
              <w:t>Student klasyfikuje przedmioty stosunków prawnych w zakresie niezbędnym w zarządzaniu przedsiębiorstwem.</w:t>
            </w:r>
          </w:p>
          <w:p w:rsidR="002251A3" w:rsidRPr="008650D3" w:rsidRDefault="002251A3" w:rsidP="00A613B2">
            <w:pPr>
              <w:spacing w:after="0" w:line="24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2251A3" w:rsidRDefault="002251A3" w:rsidP="002251A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662216" w:rsidRDefault="002251A3" w:rsidP="002251A3"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Informacja na temat konsultacji (godziny + miejsce) - Informacja podawana jest na pierwszych zajęciach, dostępna jest także na stronie internetowej Wydziału Zarządzania.</w:t>
      </w:r>
    </w:p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A3"/>
    <w:rsid w:val="002251A3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C914A-CD91-4566-B04D-EB81F62C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251A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251A3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2251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asz.odzimek@pcz.pl" TargetMode="External"/><Relationship Id="rId4" Type="http://schemas.openxmlformats.org/officeDocument/2006/relationships/hyperlink" Target="mailto:a.bazan-bulanda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2025-08-22T09:15:00Z</dcterms:created>
  <dcterms:modified xsi:type="dcterms:W3CDTF">2025-08-22T09:15:00Z</dcterms:modified>
</cp:coreProperties>
</file>